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0EA2" w:rsidRDefault="00790EA2">
      <w:pPr>
        <w:spacing w:after="0" w:line="240" w:lineRule="auto"/>
        <w:rPr>
          <w:rFonts w:ascii="Arial" w:hAnsi="Arial" w:cs="Arial"/>
          <w:sz w:val="20"/>
          <w:szCs w:val="20"/>
        </w:rPr>
      </w:pPr>
    </w:p>
    <w:p w:rsidR="00790EA2" w:rsidRDefault="00790EA2">
      <w:pPr>
        <w:pStyle w:val="NormalnyWeb"/>
        <w:spacing w:before="0" w:beforeAutospacing="0" w:after="0" w:afterAutospacing="0"/>
        <w:jc w:val="center"/>
        <w:rPr>
          <w:rFonts w:ascii="Arial" w:hAnsi="Arial" w:cs="Arial"/>
          <w:b/>
          <w:bCs/>
          <w:sz w:val="28"/>
          <w:szCs w:val="28"/>
        </w:rPr>
      </w:pPr>
    </w:p>
    <w:p w:rsidR="00790EA2" w:rsidRDefault="00000000">
      <w:pPr>
        <w:pStyle w:val="NormalnyWeb"/>
        <w:spacing w:before="0" w:beforeAutospacing="0" w:after="0" w:afterAutospacing="0"/>
        <w:jc w:val="center"/>
        <w:rPr>
          <w:rFonts w:ascii="Arial" w:hAnsi="Arial" w:cs="Arial"/>
          <w:sz w:val="22"/>
          <w:szCs w:val="22"/>
        </w:rPr>
      </w:pPr>
      <w:r>
        <w:rPr>
          <w:rFonts w:ascii="Arial" w:hAnsi="Arial" w:cs="Arial"/>
          <w:b/>
          <w:bCs/>
          <w:sz w:val="28"/>
          <w:szCs w:val="28"/>
        </w:rPr>
        <w:t>Regulamin rekrutacji i uczestnictwa w projekcie</w:t>
      </w:r>
    </w:p>
    <w:p w:rsidR="00790EA2" w:rsidRDefault="00790EA2">
      <w:pPr>
        <w:pStyle w:val="NormalnyWeb"/>
        <w:spacing w:before="0" w:beforeAutospacing="0" w:after="0" w:afterAutospacing="0"/>
        <w:jc w:val="center"/>
        <w:rPr>
          <w:rFonts w:ascii="Arial" w:hAnsi="Arial" w:cs="Arial"/>
          <w:b/>
          <w:bCs/>
          <w:sz w:val="22"/>
          <w:szCs w:val="22"/>
        </w:rPr>
      </w:pPr>
    </w:p>
    <w:p w:rsidR="00790EA2" w:rsidRPr="00884C65" w:rsidRDefault="00000000">
      <w:pPr>
        <w:spacing w:after="0" w:line="360" w:lineRule="auto"/>
        <w:jc w:val="center"/>
        <w:rPr>
          <w:rFonts w:ascii="Arial" w:hAnsi="Arial" w:cs="Arial"/>
          <w:b/>
          <w:bCs/>
          <w:sz w:val="28"/>
          <w:szCs w:val="28"/>
        </w:rPr>
      </w:pPr>
      <w:r w:rsidRPr="00884C65">
        <w:rPr>
          <w:rFonts w:ascii="Arial" w:hAnsi="Arial" w:cs="Arial"/>
          <w:b/>
          <w:bCs/>
          <w:sz w:val="28"/>
          <w:szCs w:val="28"/>
        </w:rPr>
        <w:t xml:space="preserve">pn. </w:t>
      </w:r>
      <w:r w:rsidR="008911B1" w:rsidRPr="008911B1">
        <w:rPr>
          <w:rFonts w:ascii="Arial" w:hAnsi="Arial" w:cs="Arial"/>
          <w:b/>
          <w:bCs/>
          <w:sz w:val="28"/>
          <w:szCs w:val="28"/>
        </w:rPr>
        <w:t>Bystry umysł, sprawne ciało.</w:t>
      </w:r>
    </w:p>
    <w:p w:rsidR="00790EA2" w:rsidRDefault="00000000">
      <w:pPr>
        <w:pStyle w:val="NormalnyWeb"/>
        <w:spacing w:before="0" w:beforeAutospacing="0" w:after="0" w:afterAutospacing="0" w:line="360" w:lineRule="auto"/>
        <w:rPr>
          <w:rFonts w:ascii="Arial" w:hAnsi="Arial" w:cs="Arial"/>
          <w:color w:val="000000" w:themeColor="text1"/>
          <w:sz w:val="22"/>
          <w:szCs w:val="22"/>
        </w:rPr>
      </w:pPr>
      <w:r>
        <w:rPr>
          <w:rFonts w:ascii="Arial" w:hAnsi="Arial" w:cs="Arial"/>
          <w:color w:val="000000" w:themeColor="text1"/>
          <w:sz w:val="22"/>
          <w:szCs w:val="22"/>
        </w:rPr>
        <w:t>Projekt dofinansowany jest przez Unię Europejską, w ramach Funduszy Europejskich dla Śląskiego 2021-2027 (Europejski Fundusz Społeczny+), Priorytet: FESL.06.00-Fundusze Europejskie dla edukacji, Działania: FESL.06.02-Kształcenie ogólne</w:t>
      </w:r>
    </w:p>
    <w:p w:rsidR="00790EA2" w:rsidRDefault="00000000">
      <w:pPr>
        <w:pStyle w:val="Default"/>
        <w:spacing w:line="360" w:lineRule="auto"/>
        <w:jc w:val="center"/>
        <w:rPr>
          <w:rFonts w:ascii="Arial" w:hAnsi="Arial" w:cs="Arial"/>
          <w:b/>
          <w:bCs/>
          <w:color w:val="auto"/>
          <w:sz w:val="22"/>
          <w:szCs w:val="22"/>
        </w:rPr>
      </w:pPr>
      <w:r>
        <w:rPr>
          <w:rFonts w:ascii="Arial" w:hAnsi="Arial" w:cs="Arial"/>
          <w:b/>
          <w:bCs/>
          <w:color w:val="auto"/>
          <w:sz w:val="22"/>
          <w:szCs w:val="22"/>
        </w:rPr>
        <w:t xml:space="preserve">§ 1 </w:t>
      </w:r>
    </w:p>
    <w:p w:rsidR="00790EA2" w:rsidRDefault="00000000">
      <w:pPr>
        <w:pStyle w:val="Default"/>
        <w:spacing w:line="360" w:lineRule="auto"/>
        <w:jc w:val="center"/>
        <w:rPr>
          <w:rFonts w:ascii="Arial" w:hAnsi="Arial" w:cs="Arial"/>
          <w:color w:val="auto"/>
          <w:sz w:val="22"/>
          <w:szCs w:val="22"/>
        </w:rPr>
      </w:pPr>
      <w:r>
        <w:rPr>
          <w:rFonts w:ascii="Arial" w:hAnsi="Arial" w:cs="Arial"/>
          <w:b/>
          <w:bCs/>
        </w:rPr>
        <w:t>Postanowienia ogólne</w:t>
      </w:r>
    </w:p>
    <w:p w:rsidR="00884C65" w:rsidRDefault="00000000" w:rsidP="00884C65">
      <w:pPr>
        <w:numPr>
          <w:ilvl w:val="0"/>
          <w:numId w:val="1"/>
        </w:numPr>
        <w:spacing w:after="0" w:line="360" w:lineRule="auto"/>
        <w:ind w:left="357" w:hanging="357"/>
        <w:rPr>
          <w:rFonts w:ascii="Arial" w:hAnsi="Arial" w:cs="Arial"/>
        </w:rPr>
      </w:pPr>
      <w:r>
        <w:rPr>
          <w:rFonts w:ascii="Arial" w:hAnsi="Arial" w:cs="Arial"/>
        </w:rPr>
        <w:t xml:space="preserve">Niniejszy Regulamin określa warunki udziału, zasady i podstawowe kryteria rekrutacji osób chcących wziąć udział w projekcie  pn. </w:t>
      </w:r>
      <w:r w:rsidR="008911B1" w:rsidRPr="008911B1">
        <w:rPr>
          <w:rFonts w:ascii="Arial" w:hAnsi="Arial" w:cs="Arial"/>
          <w:b/>
          <w:bCs/>
          <w:color w:val="333333"/>
        </w:rPr>
        <w:t>Bystry umysł, sprawne ciało</w:t>
      </w:r>
      <w:r>
        <w:rPr>
          <w:rFonts w:ascii="Arial" w:hAnsi="Arial" w:cs="Arial"/>
          <w:b/>
          <w:bCs/>
          <w:color w:val="333333"/>
        </w:rPr>
        <w:t xml:space="preserve">, </w:t>
      </w:r>
      <w:r>
        <w:rPr>
          <w:rFonts w:ascii="Arial" w:hAnsi="Arial" w:cs="Arial"/>
        </w:rPr>
        <w:t>ich obowiązki a także proces wsparcia przewidzianego w ramach projektu.</w:t>
      </w:r>
    </w:p>
    <w:p w:rsidR="008911B1" w:rsidRDefault="00000000" w:rsidP="00884C65">
      <w:pPr>
        <w:numPr>
          <w:ilvl w:val="0"/>
          <w:numId w:val="1"/>
        </w:numPr>
        <w:spacing w:after="0" w:line="360" w:lineRule="auto"/>
        <w:ind w:left="357" w:hanging="357"/>
        <w:rPr>
          <w:rFonts w:ascii="Arial" w:hAnsi="Arial" w:cs="Arial"/>
        </w:rPr>
      </w:pPr>
      <w:r w:rsidRPr="008911B1">
        <w:rPr>
          <w:rFonts w:ascii="Arial" w:hAnsi="Arial" w:cs="Arial"/>
        </w:rPr>
        <w:t>Celem projektu</w:t>
      </w:r>
      <w:r w:rsidR="008911B1">
        <w:rPr>
          <w:rFonts w:ascii="Arial" w:hAnsi="Arial" w:cs="Arial"/>
        </w:rPr>
        <w:t xml:space="preserve"> </w:t>
      </w:r>
      <w:r w:rsidR="008911B1" w:rsidRPr="008911B1">
        <w:rPr>
          <w:rFonts w:ascii="Arial" w:hAnsi="Arial" w:cs="Arial"/>
        </w:rPr>
        <w:t>pt.: „Bystry umysł, sprawne ciało” będzie zwiększenie szans edukacyjnych 214 uczniów i uczennic uczęszczających do Szkoły Podstawowej nr 1 w Cięcinie, 58 uczniów i uczennic uczęszczających do Szkoły Podstawowej nr 2 w Cięcinie, 88 uczniów i uczennic uczęszczających do Szkoły Podstawowej w Ciścu, 126 uczniów i uczennic uczęszczających do Szkoły Podstawowej w Węgierskiej Górce oraz do 125 uczniów i uczennic uczęszczających do Szkoły Podstawowej w Żabnicy, w okresie realizacji projektu, tj. od 01.09.2025 r. do 30.06.2027 r. poprzez kompleksowe wsparcie szkół, uczniów oraz kadry, zapewniając im odpowiednie warunki do rozwijania indywidualnego potencjału oraz poprzez podniesienie umiejętności zawodowych 34 nauczycieli bezpośrednio pracujących z młodzieżą jak i doposażenie 5 placówek.</w:t>
      </w:r>
    </w:p>
    <w:p w:rsidR="00790EA2" w:rsidRPr="008911B1" w:rsidRDefault="00000000" w:rsidP="00884C65">
      <w:pPr>
        <w:numPr>
          <w:ilvl w:val="0"/>
          <w:numId w:val="1"/>
        </w:numPr>
        <w:spacing w:after="0" w:line="360" w:lineRule="auto"/>
        <w:ind w:left="357" w:hanging="357"/>
        <w:rPr>
          <w:rFonts w:ascii="Arial" w:hAnsi="Arial" w:cs="Arial"/>
        </w:rPr>
      </w:pPr>
      <w:r w:rsidRPr="008911B1">
        <w:rPr>
          <w:rFonts w:ascii="Arial" w:hAnsi="Arial" w:cs="Arial"/>
        </w:rPr>
        <w:t xml:space="preserve">Miejsce realizacji: Gmina </w:t>
      </w:r>
      <w:r w:rsidR="008911B1">
        <w:rPr>
          <w:rFonts w:ascii="Arial" w:hAnsi="Arial" w:cs="Arial"/>
        </w:rPr>
        <w:t>Węgierska Górka.</w:t>
      </w:r>
    </w:p>
    <w:p w:rsidR="008911B1" w:rsidRDefault="00000000" w:rsidP="00884C65">
      <w:pPr>
        <w:numPr>
          <w:ilvl w:val="0"/>
          <w:numId w:val="1"/>
        </w:numPr>
        <w:spacing w:after="0" w:line="360" w:lineRule="auto"/>
        <w:ind w:left="357" w:hanging="357"/>
        <w:rPr>
          <w:rFonts w:ascii="Arial" w:hAnsi="Arial" w:cs="Arial"/>
        </w:rPr>
      </w:pPr>
      <w:r w:rsidRPr="008911B1">
        <w:rPr>
          <w:rFonts w:ascii="Arial" w:hAnsi="Arial" w:cs="Arial"/>
        </w:rPr>
        <w:t xml:space="preserve">Wnioskodawcą jest Gmina </w:t>
      </w:r>
      <w:r w:rsidR="008911B1" w:rsidRPr="008911B1">
        <w:rPr>
          <w:rFonts w:ascii="Arial" w:hAnsi="Arial" w:cs="Arial"/>
        </w:rPr>
        <w:t>Węgierska Górka</w:t>
      </w:r>
      <w:r w:rsidRPr="008911B1">
        <w:rPr>
          <w:rFonts w:ascii="Arial" w:hAnsi="Arial" w:cs="Arial"/>
        </w:rPr>
        <w:t xml:space="preserve">, w imieniu </w:t>
      </w:r>
      <w:r w:rsidR="00884C65" w:rsidRPr="008911B1">
        <w:rPr>
          <w:rFonts w:ascii="Arial" w:hAnsi="Arial" w:cs="Arial"/>
        </w:rPr>
        <w:t>której projekt realizują:</w:t>
      </w:r>
      <w:r w:rsidR="008911B1" w:rsidRPr="008911B1">
        <w:rPr>
          <w:rFonts w:ascii="Arial" w:hAnsi="Arial" w:cs="Arial"/>
        </w:rPr>
        <w:t xml:space="preserve"> Szkoł</w:t>
      </w:r>
      <w:r w:rsidR="008911B1">
        <w:rPr>
          <w:rFonts w:ascii="Arial" w:hAnsi="Arial" w:cs="Arial"/>
        </w:rPr>
        <w:t>a</w:t>
      </w:r>
      <w:r w:rsidR="008911B1" w:rsidRPr="008911B1">
        <w:rPr>
          <w:rFonts w:ascii="Arial" w:hAnsi="Arial" w:cs="Arial"/>
        </w:rPr>
        <w:t xml:space="preserve"> Podstawow</w:t>
      </w:r>
      <w:r w:rsidR="008911B1">
        <w:rPr>
          <w:rFonts w:ascii="Arial" w:hAnsi="Arial" w:cs="Arial"/>
        </w:rPr>
        <w:t>a</w:t>
      </w:r>
      <w:r w:rsidR="008911B1" w:rsidRPr="008911B1">
        <w:rPr>
          <w:rFonts w:ascii="Arial" w:hAnsi="Arial" w:cs="Arial"/>
        </w:rPr>
        <w:t xml:space="preserve"> nr 1 w Cięcinie im. Konstytucji 3 Maja, Szkoł</w:t>
      </w:r>
      <w:r w:rsidR="008911B1">
        <w:rPr>
          <w:rFonts w:ascii="Arial" w:hAnsi="Arial" w:cs="Arial"/>
        </w:rPr>
        <w:t>a</w:t>
      </w:r>
      <w:r w:rsidR="008911B1" w:rsidRPr="008911B1">
        <w:rPr>
          <w:rFonts w:ascii="Arial" w:hAnsi="Arial" w:cs="Arial"/>
        </w:rPr>
        <w:t xml:space="preserve"> Podstawow</w:t>
      </w:r>
      <w:r w:rsidR="008911B1">
        <w:rPr>
          <w:rFonts w:ascii="Arial" w:hAnsi="Arial" w:cs="Arial"/>
        </w:rPr>
        <w:t>a</w:t>
      </w:r>
      <w:r w:rsidR="008911B1" w:rsidRPr="008911B1">
        <w:rPr>
          <w:rFonts w:ascii="Arial" w:hAnsi="Arial" w:cs="Arial"/>
        </w:rPr>
        <w:t xml:space="preserve"> nr 2 im. Św. Franciszka z Asyżu w Cięcinie, Szkoł</w:t>
      </w:r>
      <w:r w:rsidR="008911B1">
        <w:rPr>
          <w:rFonts w:ascii="Arial" w:hAnsi="Arial" w:cs="Arial"/>
        </w:rPr>
        <w:t>a</w:t>
      </w:r>
      <w:r w:rsidR="008911B1" w:rsidRPr="008911B1">
        <w:rPr>
          <w:rFonts w:ascii="Arial" w:hAnsi="Arial" w:cs="Arial"/>
        </w:rPr>
        <w:t xml:space="preserve"> Podstawow</w:t>
      </w:r>
      <w:r w:rsidR="008911B1">
        <w:rPr>
          <w:rFonts w:ascii="Arial" w:hAnsi="Arial" w:cs="Arial"/>
        </w:rPr>
        <w:t>a</w:t>
      </w:r>
      <w:r w:rsidR="008911B1" w:rsidRPr="008911B1">
        <w:rPr>
          <w:rFonts w:ascii="Arial" w:hAnsi="Arial" w:cs="Arial"/>
        </w:rPr>
        <w:t xml:space="preserve"> im. Jana Pawła II z siedzibą w Ciścu, Szkoł</w:t>
      </w:r>
      <w:r w:rsidR="008911B1">
        <w:rPr>
          <w:rFonts w:ascii="Arial" w:hAnsi="Arial" w:cs="Arial"/>
        </w:rPr>
        <w:t>a</w:t>
      </w:r>
      <w:r w:rsidR="008911B1" w:rsidRPr="008911B1">
        <w:rPr>
          <w:rFonts w:ascii="Arial" w:hAnsi="Arial" w:cs="Arial"/>
        </w:rPr>
        <w:t xml:space="preserve"> Podstawow</w:t>
      </w:r>
      <w:r w:rsidR="008911B1">
        <w:rPr>
          <w:rFonts w:ascii="Arial" w:hAnsi="Arial" w:cs="Arial"/>
        </w:rPr>
        <w:t>a</w:t>
      </w:r>
      <w:r w:rsidR="008911B1" w:rsidRPr="008911B1">
        <w:rPr>
          <w:rFonts w:ascii="Arial" w:hAnsi="Arial" w:cs="Arial"/>
        </w:rPr>
        <w:t xml:space="preserve"> im. Obrońców Węgierskiej Górki w Węgierskiej Górce, Szkoł</w:t>
      </w:r>
      <w:r w:rsidR="008911B1">
        <w:rPr>
          <w:rFonts w:ascii="Arial" w:hAnsi="Arial" w:cs="Arial"/>
        </w:rPr>
        <w:t>a</w:t>
      </w:r>
      <w:r w:rsidR="008911B1" w:rsidRPr="008911B1">
        <w:rPr>
          <w:rFonts w:ascii="Arial" w:hAnsi="Arial" w:cs="Arial"/>
        </w:rPr>
        <w:t xml:space="preserve"> Podstawow</w:t>
      </w:r>
      <w:r w:rsidR="008911B1">
        <w:rPr>
          <w:rFonts w:ascii="Arial" w:hAnsi="Arial" w:cs="Arial"/>
        </w:rPr>
        <w:t>a</w:t>
      </w:r>
      <w:r w:rsidR="008911B1" w:rsidRPr="008911B1">
        <w:rPr>
          <w:rFonts w:ascii="Arial" w:hAnsi="Arial" w:cs="Arial"/>
        </w:rPr>
        <w:t xml:space="preserve"> im. Partyzantów Polskich w Żabnicy</w:t>
      </w:r>
      <w:r w:rsidR="008911B1">
        <w:rPr>
          <w:rFonts w:ascii="Arial" w:hAnsi="Arial" w:cs="Arial"/>
        </w:rPr>
        <w:t>.</w:t>
      </w:r>
    </w:p>
    <w:p w:rsidR="00790EA2" w:rsidRPr="008911B1" w:rsidRDefault="00000000" w:rsidP="00884C65">
      <w:pPr>
        <w:numPr>
          <w:ilvl w:val="0"/>
          <w:numId w:val="1"/>
        </w:numPr>
        <w:spacing w:after="0" w:line="360" w:lineRule="auto"/>
        <w:ind w:left="357" w:hanging="357"/>
        <w:rPr>
          <w:rFonts w:ascii="Arial" w:hAnsi="Arial" w:cs="Arial"/>
        </w:rPr>
      </w:pPr>
      <w:r w:rsidRPr="008911B1">
        <w:rPr>
          <w:rFonts w:ascii="Arial" w:hAnsi="Arial" w:cs="Arial"/>
        </w:rPr>
        <w:t xml:space="preserve">Biuro Projektu: </w:t>
      </w:r>
      <w:r w:rsidR="00884C65" w:rsidRPr="008911B1">
        <w:rPr>
          <w:rFonts w:ascii="Arial" w:hAnsi="Arial" w:cs="Arial"/>
        </w:rPr>
        <w:t xml:space="preserve">Urząd Gminy </w:t>
      </w:r>
      <w:r w:rsidR="008911B1">
        <w:rPr>
          <w:rFonts w:ascii="Arial" w:hAnsi="Arial" w:cs="Arial"/>
        </w:rPr>
        <w:t xml:space="preserve">Węgierska Górka, ul. </w:t>
      </w:r>
      <w:r w:rsidR="008911B1" w:rsidRPr="00014967">
        <w:rPr>
          <w:rFonts w:ascii="Arial" w:hAnsi="Arial" w:cs="Arial"/>
        </w:rPr>
        <w:t>Zielona 43, biuro nr</w:t>
      </w:r>
      <w:r w:rsidR="00014967" w:rsidRPr="00014967">
        <w:rPr>
          <w:rFonts w:ascii="Arial" w:hAnsi="Arial" w:cs="Arial"/>
        </w:rPr>
        <w:t xml:space="preserve"> 304</w:t>
      </w:r>
    </w:p>
    <w:p w:rsidR="008911B1" w:rsidRDefault="00884C65" w:rsidP="008911B1">
      <w:pPr>
        <w:numPr>
          <w:ilvl w:val="0"/>
          <w:numId w:val="1"/>
        </w:numPr>
        <w:spacing w:after="0" w:line="360" w:lineRule="auto"/>
        <w:ind w:left="357" w:hanging="357"/>
        <w:rPr>
          <w:rFonts w:ascii="Arial" w:hAnsi="Arial" w:cs="Arial"/>
        </w:rPr>
      </w:pPr>
      <w:r>
        <w:rPr>
          <w:rFonts w:ascii="Arial" w:hAnsi="Arial" w:cs="Arial"/>
        </w:rPr>
        <w:t>Biura Projektu pomocnicze w szkołach:</w:t>
      </w:r>
    </w:p>
    <w:p w:rsidR="008911B1" w:rsidRPr="008911B1" w:rsidRDefault="008911B1" w:rsidP="008911B1">
      <w:pPr>
        <w:spacing w:after="0" w:line="360" w:lineRule="auto"/>
        <w:ind w:left="357"/>
        <w:rPr>
          <w:rFonts w:ascii="Arial" w:hAnsi="Arial" w:cs="Arial"/>
          <w:color w:val="000000" w:themeColor="text1"/>
        </w:rPr>
      </w:pPr>
      <w:r w:rsidRPr="008911B1">
        <w:rPr>
          <w:rFonts w:ascii="Arial" w:hAnsi="Arial" w:cs="Arial"/>
          <w:color w:val="000000" w:themeColor="text1"/>
        </w:rPr>
        <w:t xml:space="preserve">- Szkoła Podstawowa nr 1 w Cięcinie im. Konstytucji 3 Maja </w:t>
      </w:r>
    </w:p>
    <w:p w:rsidR="00014967" w:rsidRPr="00014967" w:rsidRDefault="00014967" w:rsidP="00014967">
      <w:pPr>
        <w:spacing w:after="0" w:line="360" w:lineRule="auto"/>
        <w:ind w:left="357"/>
        <w:rPr>
          <w:rFonts w:ascii="Arial" w:hAnsi="Arial" w:cs="Arial"/>
          <w:color w:val="000000" w:themeColor="text1"/>
        </w:rPr>
      </w:pPr>
      <w:r w:rsidRPr="00014967">
        <w:rPr>
          <w:rFonts w:ascii="Arial" w:hAnsi="Arial" w:cs="Arial"/>
          <w:color w:val="000000" w:themeColor="text1"/>
        </w:rPr>
        <w:t>Biuro projektu/adres: ul. Św. Katarzyny 20, Cięcina, sekretariat szkoły</w:t>
      </w:r>
    </w:p>
    <w:p w:rsidR="00014967" w:rsidRPr="00014967" w:rsidRDefault="00014967" w:rsidP="00014967">
      <w:pPr>
        <w:spacing w:after="0" w:line="360" w:lineRule="auto"/>
        <w:ind w:left="357"/>
        <w:rPr>
          <w:rFonts w:ascii="Arial" w:hAnsi="Arial" w:cs="Arial"/>
          <w:color w:val="000000" w:themeColor="text1"/>
        </w:rPr>
      </w:pPr>
      <w:r w:rsidRPr="00014967">
        <w:rPr>
          <w:rFonts w:ascii="Arial" w:hAnsi="Arial" w:cs="Arial"/>
          <w:color w:val="000000" w:themeColor="text1"/>
        </w:rPr>
        <w:t>Telefon: 338641414</w:t>
      </w:r>
    </w:p>
    <w:p w:rsidR="00014967" w:rsidRPr="00FB778F" w:rsidRDefault="00014967" w:rsidP="00014967">
      <w:pPr>
        <w:spacing w:after="0" w:line="360" w:lineRule="auto"/>
        <w:ind w:left="357"/>
        <w:rPr>
          <w:rFonts w:ascii="Arial" w:hAnsi="Arial" w:cs="Arial"/>
          <w:color w:val="000000" w:themeColor="text1"/>
          <w:lang w:val="en-US"/>
        </w:rPr>
      </w:pPr>
      <w:r w:rsidRPr="00FB778F">
        <w:rPr>
          <w:rFonts w:ascii="Arial" w:hAnsi="Arial" w:cs="Arial"/>
          <w:color w:val="000000" w:themeColor="text1"/>
          <w:lang w:val="en-US"/>
        </w:rPr>
        <w:t xml:space="preserve">E-mail: </w:t>
      </w:r>
      <w:hyperlink r:id="rId7" w:history="1">
        <w:r w:rsidR="00FB778F" w:rsidRPr="00FB778F">
          <w:rPr>
            <w:rStyle w:val="Hipercze"/>
            <w:rFonts w:ascii="Arial" w:hAnsi="Arial" w:cs="Arial"/>
            <w:lang w:val="en-US"/>
          </w:rPr>
          <w:t>sekretariat@sp1ciecina.edu.pl</w:t>
        </w:r>
      </w:hyperlink>
      <w:r w:rsidR="00FB778F" w:rsidRPr="00FB778F">
        <w:rPr>
          <w:rFonts w:ascii="Arial" w:hAnsi="Arial" w:cs="Arial"/>
          <w:color w:val="000000" w:themeColor="text1"/>
          <w:lang w:val="en-US"/>
        </w:rPr>
        <w:t xml:space="preserve"> </w:t>
      </w:r>
    </w:p>
    <w:p w:rsidR="008911B1" w:rsidRPr="008911B1" w:rsidRDefault="008911B1" w:rsidP="00014967">
      <w:pPr>
        <w:spacing w:after="0" w:line="360" w:lineRule="auto"/>
        <w:ind w:left="357"/>
        <w:rPr>
          <w:rFonts w:ascii="Arial" w:hAnsi="Arial" w:cs="Arial"/>
          <w:color w:val="000000" w:themeColor="text1"/>
        </w:rPr>
      </w:pPr>
      <w:r w:rsidRPr="008911B1">
        <w:rPr>
          <w:rFonts w:ascii="Arial" w:hAnsi="Arial" w:cs="Arial"/>
          <w:color w:val="000000" w:themeColor="text1"/>
        </w:rPr>
        <w:t>- Szkoła Podstawowa nr 2 im. Św. Franciszka z Asyżu w Cięcinie</w:t>
      </w:r>
    </w:p>
    <w:p w:rsidR="00014967" w:rsidRPr="00014967" w:rsidRDefault="00014967" w:rsidP="00014967">
      <w:pPr>
        <w:spacing w:after="0" w:line="360" w:lineRule="auto"/>
        <w:ind w:left="357"/>
        <w:rPr>
          <w:rFonts w:ascii="Arial" w:hAnsi="Arial" w:cs="Arial"/>
          <w:color w:val="000000" w:themeColor="text1"/>
        </w:rPr>
      </w:pPr>
      <w:r w:rsidRPr="00014967">
        <w:rPr>
          <w:rFonts w:ascii="Arial" w:hAnsi="Arial" w:cs="Arial"/>
          <w:color w:val="000000" w:themeColor="text1"/>
        </w:rPr>
        <w:t xml:space="preserve">Biuro projektu/adres: </w:t>
      </w:r>
      <w:r w:rsidR="00FB778F" w:rsidRPr="001D2301">
        <w:rPr>
          <w:rFonts w:ascii="Arial" w:eastAsia="Arial" w:hAnsi="Arial" w:cs="Arial"/>
          <w:color w:val="000000" w:themeColor="text1"/>
        </w:rPr>
        <w:t>ul. Św. Katarzyny 246</w:t>
      </w:r>
      <w:r w:rsidR="00FB778F">
        <w:rPr>
          <w:rFonts w:ascii="Arial" w:eastAsia="Arial" w:hAnsi="Arial" w:cs="Arial"/>
          <w:color w:val="000000" w:themeColor="text1"/>
        </w:rPr>
        <w:t>,Cięcina</w:t>
      </w:r>
    </w:p>
    <w:p w:rsidR="00014967" w:rsidRPr="00014967" w:rsidRDefault="00014967" w:rsidP="00014967">
      <w:pPr>
        <w:spacing w:after="0" w:line="360" w:lineRule="auto"/>
        <w:ind w:left="357"/>
        <w:rPr>
          <w:rFonts w:ascii="Arial" w:hAnsi="Arial" w:cs="Arial"/>
          <w:color w:val="000000" w:themeColor="text1"/>
        </w:rPr>
      </w:pPr>
      <w:r w:rsidRPr="00014967">
        <w:rPr>
          <w:rFonts w:ascii="Arial" w:hAnsi="Arial" w:cs="Arial"/>
          <w:color w:val="000000" w:themeColor="text1"/>
        </w:rPr>
        <w:lastRenderedPageBreak/>
        <w:t xml:space="preserve">Telefon: </w:t>
      </w:r>
      <w:r w:rsidR="00FB778F" w:rsidRPr="001D2301">
        <w:rPr>
          <w:rFonts w:ascii="Arial" w:eastAsia="Arial" w:hAnsi="Arial" w:cs="Arial"/>
          <w:color w:val="000000" w:themeColor="text1"/>
        </w:rPr>
        <w:t>3386</w:t>
      </w:r>
      <w:r w:rsidR="00FB778F">
        <w:rPr>
          <w:rFonts w:ascii="Arial" w:eastAsia="Arial" w:hAnsi="Arial" w:cs="Arial"/>
          <w:color w:val="000000" w:themeColor="text1"/>
        </w:rPr>
        <w:t>4</w:t>
      </w:r>
      <w:r w:rsidR="00FB778F" w:rsidRPr="001D2301">
        <w:rPr>
          <w:rFonts w:ascii="Arial" w:eastAsia="Arial" w:hAnsi="Arial" w:cs="Arial"/>
          <w:color w:val="000000" w:themeColor="text1"/>
        </w:rPr>
        <w:t>1415</w:t>
      </w:r>
    </w:p>
    <w:p w:rsidR="00014967" w:rsidRPr="00FB778F" w:rsidRDefault="00014967" w:rsidP="00014967">
      <w:pPr>
        <w:spacing w:after="0" w:line="360" w:lineRule="auto"/>
        <w:ind w:left="357"/>
        <w:rPr>
          <w:rFonts w:ascii="Arial" w:hAnsi="Arial" w:cs="Arial"/>
          <w:color w:val="000000" w:themeColor="text1"/>
          <w:lang w:val="en-US"/>
        </w:rPr>
      </w:pPr>
      <w:r w:rsidRPr="00FB778F">
        <w:rPr>
          <w:rFonts w:ascii="Arial" w:hAnsi="Arial" w:cs="Arial"/>
          <w:color w:val="000000" w:themeColor="text1"/>
          <w:lang w:val="en-US"/>
        </w:rPr>
        <w:t xml:space="preserve">E-mail: </w:t>
      </w:r>
      <w:hyperlink r:id="rId8" w:history="1">
        <w:r w:rsidR="00FB778F" w:rsidRPr="00F70AB3">
          <w:rPr>
            <w:rStyle w:val="Hipercze"/>
            <w:rFonts w:ascii="Arial" w:eastAsia="Arial" w:hAnsi="Arial" w:cs="Arial"/>
            <w:lang w:val="en-US"/>
          </w:rPr>
          <w:t>sekretariat@spnr2ciecina.edu.pl</w:t>
        </w:r>
      </w:hyperlink>
      <w:r w:rsidR="00FB778F">
        <w:rPr>
          <w:rFonts w:ascii="Arial" w:eastAsia="Arial" w:hAnsi="Arial" w:cs="Arial"/>
          <w:color w:val="000000" w:themeColor="text1"/>
          <w:lang w:val="en-US"/>
        </w:rPr>
        <w:t xml:space="preserve"> </w:t>
      </w:r>
      <w:r w:rsidR="00FB778F" w:rsidRPr="001D2301">
        <w:rPr>
          <w:rFonts w:ascii="Arial" w:eastAsia="Arial" w:hAnsi="Arial" w:cs="Arial"/>
          <w:color w:val="000000" w:themeColor="text1"/>
          <w:lang w:val="en-US"/>
        </w:rPr>
        <w:t xml:space="preserve"> </w:t>
      </w:r>
    </w:p>
    <w:p w:rsidR="008911B1" w:rsidRPr="008911B1" w:rsidRDefault="008911B1" w:rsidP="00014967">
      <w:pPr>
        <w:spacing w:after="0" w:line="360" w:lineRule="auto"/>
        <w:ind w:left="357"/>
        <w:rPr>
          <w:rFonts w:ascii="Arial" w:hAnsi="Arial" w:cs="Arial"/>
          <w:color w:val="000000" w:themeColor="text1"/>
        </w:rPr>
      </w:pPr>
      <w:r w:rsidRPr="008911B1">
        <w:rPr>
          <w:rFonts w:ascii="Arial" w:hAnsi="Arial" w:cs="Arial"/>
          <w:color w:val="000000" w:themeColor="text1"/>
        </w:rPr>
        <w:t>- Szkoła Podstawowa im. Jana Pawła II z siedzibą w Ciścu</w:t>
      </w:r>
    </w:p>
    <w:p w:rsidR="00014967" w:rsidRPr="00014967" w:rsidRDefault="00014967" w:rsidP="00014967">
      <w:pPr>
        <w:spacing w:after="0" w:line="360" w:lineRule="auto"/>
        <w:ind w:left="357"/>
        <w:rPr>
          <w:rFonts w:ascii="Arial" w:hAnsi="Arial" w:cs="Arial"/>
          <w:color w:val="000000" w:themeColor="text1"/>
        </w:rPr>
      </w:pPr>
      <w:r w:rsidRPr="00014967">
        <w:rPr>
          <w:rFonts w:ascii="Arial" w:hAnsi="Arial" w:cs="Arial"/>
          <w:color w:val="000000" w:themeColor="text1"/>
        </w:rPr>
        <w:t>Biuro projektu/adres: ul. Szkolna 6 Cisiec</w:t>
      </w:r>
    </w:p>
    <w:p w:rsidR="00014967" w:rsidRPr="00014967" w:rsidRDefault="00014967" w:rsidP="00014967">
      <w:pPr>
        <w:spacing w:after="0" w:line="360" w:lineRule="auto"/>
        <w:ind w:left="357"/>
        <w:rPr>
          <w:rFonts w:ascii="Arial" w:hAnsi="Arial" w:cs="Arial"/>
          <w:color w:val="000000" w:themeColor="text1"/>
        </w:rPr>
      </w:pPr>
      <w:r w:rsidRPr="00014967">
        <w:rPr>
          <w:rFonts w:ascii="Arial" w:hAnsi="Arial" w:cs="Arial"/>
          <w:color w:val="000000" w:themeColor="text1"/>
        </w:rPr>
        <w:t>Telefon: 509382989</w:t>
      </w:r>
    </w:p>
    <w:p w:rsidR="00014967" w:rsidRDefault="00014967" w:rsidP="00014967">
      <w:pPr>
        <w:spacing w:after="0" w:line="360" w:lineRule="auto"/>
        <w:ind w:left="357"/>
        <w:rPr>
          <w:rFonts w:ascii="Arial" w:hAnsi="Arial" w:cs="Arial"/>
          <w:color w:val="000000" w:themeColor="text1"/>
        </w:rPr>
      </w:pPr>
      <w:r w:rsidRPr="00014967">
        <w:rPr>
          <w:rFonts w:ascii="Arial" w:hAnsi="Arial" w:cs="Arial"/>
          <w:color w:val="000000" w:themeColor="text1"/>
        </w:rPr>
        <w:t xml:space="preserve">E-mail: </w:t>
      </w:r>
      <w:hyperlink r:id="rId9" w:history="1">
        <w:r w:rsidRPr="00F70AB3">
          <w:rPr>
            <w:rStyle w:val="Hipercze"/>
            <w:rFonts w:ascii="Arial" w:hAnsi="Arial" w:cs="Arial"/>
          </w:rPr>
          <w:t>bibliotekaspcisiec@gmail.com</w:t>
        </w:r>
      </w:hyperlink>
    </w:p>
    <w:p w:rsidR="008911B1" w:rsidRPr="008911B1" w:rsidRDefault="008911B1" w:rsidP="00014967">
      <w:pPr>
        <w:spacing w:after="0" w:line="360" w:lineRule="auto"/>
        <w:ind w:left="357"/>
        <w:rPr>
          <w:rFonts w:ascii="Arial" w:hAnsi="Arial" w:cs="Arial"/>
          <w:color w:val="000000" w:themeColor="text1"/>
        </w:rPr>
      </w:pPr>
      <w:r w:rsidRPr="008911B1">
        <w:rPr>
          <w:rFonts w:ascii="Arial" w:hAnsi="Arial" w:cs="Arial"/>
          <w:color w:val="000000" w:themeColor="text1"/>
        </w:rPr>
        <w:t>- Szkoła Podstawowa im. Obrońców Węgierskiej Górki w Węgierskiej Górce</w:t>
      </w:r>
    </w:p>
    <w:p w:rsidR="00014967" w:rsidRPr="00014967" w:rsidRDefault="00014967" w:rsidP="00014967">
      <w:pPr>
        <w:spacing w:after="0" w:line="360" w:lineRule="auto"/>
        <w:ind w:left="357"/>
        <w:rPr>
          <w:rFonts w:ascii="Arial" w:hAnsi="Arial" w:cs="Arial"/>
          <w:color w:val="000000" w:themeColor="text1"/>
        </w:rPr>
      </w:pPr>
      <w:r w:rsidRPr="00014967">
        <w:rPr>
          <w:rFonts w:ascii="Arial" w:hAnsi="Arial" w:cs="Arial"/>
          <w:color w:val="000000" w:themeColor="text1"/>
        </w:rPr>
        <w:t>Biuro projektu/adres: ul. Zielona 41, 34-350 Węgierska Górka</w:t>
      </w:r>
    </w:p>
    <w:p w:rsidR="00014967" w:rsidRPr="00014967" w:rsidRDefault="00014967" w:rsidP="00014967">
      <w:pPr>
        <w:spacing w:after="0" w:line="360" w:lineRule="auto"/>
        <w:ind w:left="357"/>
        <w:rPr>
          <w:rFonts w:ascii="Arial" w:hAnsi="Arial" w:cs="Arial"/>
          <w:color w:val="000000" w:themeColor="text1"/>
        </w:rPr>
      </w:pPr>
      <w:r w:rsidRPr="00014967">
        <w:rPr>
          <w:rFonts w:ascii="Arial" w:hAnsi="Arial" w:cs="Arial"/>
          <w:color w:val="000000" w:themeColor="text1"/>
        </w:rPr>
        <w:t>Telefon: 33641417</w:t>
      </w:r>
    </w:p>
    <w:p w:rsidR="00014967" w:rsidRDefault="00014967" w:rsidP="00014967">
      <w:pPr>
        <w:spacing w:after="0" w:line="360" w:lineRule="auto"/>
        <w:ind w:left="357"/>
        <w:rPr>
          <w:rFonts w:ascii="Arial" w:hAnsi="Arial" w:cs="Arial"/>
          <w:color w:val="000000" w:themeColor="text1"/>
        </w:rPr>
      </w:pPr>
      <w:r w:rsidRPr="00014967">
        <w:rPr>
          <w:rFonts w:ascii="Arial" w:hAnsi="Arial" w:cs="Arial"/>
          <w:color w:val="000000" w:themeColor="text1"/>
        </w:rPr>
        <w:t xml:space="preserve">E-mail: </w:t>
      </w:r>
      <w:hyperlink r:id="rId10" w:history="1">
        <w:r w:rsidRPr="00F70AB3">
          <w:rPr>
            <w:rStyle w:val="Hipercze"/>
            <w:rFonts w:ascii="Arial" w:hAnsi="Arial" w:cs="Arial"/>
          </w:rPr>
          <w:t>sekretariat@szkolazgorki.pl</w:t>
        </w:r>
      </w:hyperlink>
    </w:p>
    <w:p w:rsidR="008911B1" w:rsidRPr="008911B1" w:rsidRDefault="008911B1" w:rsidP="00014967">
      <w:pPr>
        <w:spacing w:after="0" w:line="360" w:lineRule="auto"/>
        <w:ind w:left="357"/>
        <w:rPr>
          <w:rFonts w:ascii="Arial" w:hAnsi="Arial" w:cs="Arial"/>
          <w:color w:val="000000" w:themeColor="text1"/>
        </w:rPr>
      </w:pPr>
      <w:r w:rsidRPr="008911B1">
        <w:rPr>
          <w:rFonts w:ascii="Arial" w:hAnsi="Arial" w:cs="Arial"/>
          <w:color w:val="000000" w:themeColor="text1"/>
        </w:rPr>
        <w:t>- Szkoła Podstawowa im. Partyzantów Polskich w Żabnicy</w:t>
      </w:r>
    </w:p>
    <w:p w:rsidR="008911B1" w:rsidRPr="008911B1" w:rsidRDefault="008911B1" w:rsidP="008911B1">
      <w:pPr>
        <w:spacing w:after="0" w:line="360" w:lineRule="auto"/>
        <w:ind w:left="357"/>
        <w:rPr>
          <w:rFonts w:ascii="Arial" w:hAnsi="Arial" w:cs="Arial"/>
          <w:color w:val="000000" w:themeColor="text1"/>
        </w:rPr>
      </w:pPr>
      <w:r w:rsidRPr="008911B1">
        <w:rPr>
          <w:rFonts w:ascii="Arial" w:hAnsi="Arial" w:cs="Arial"/>
          <w:color w:val="000000" w:themeColor="text1"/>
        </w:rPr>
        <w:t>Biuro projektu/adres:</w:t>
      </w:r>
      <w:r w:rsidR="00014967">
        <w:rPr>
          <w:rFonts w:ascii="Arial" w:hAnsi="Arial" w:cs="Arial"/>
          <w:color w:val="000000" w:themeColor="text1"/>
        </w:rPr>
        <w:t xml:space="preserve"> ul. Szkolna</w:t>
      </w:r>
      <w:r w:rsidR="00FB778F">
        <w:rPr>
          <w:rFonts w:ascii="Arial" w:hAnsi="Arial" w:cs="Arial"/>
          <w:color w:val="000000" w:themeColor="text1"/>
        </w:rPr>
        <w:t xml:space="preserve"> 6</w:t>
      </w:r>
      <w:r w:rsidR="00014967">
        <w:rPr>
          <w:rFonts w:ascii="Arial" w:hAnsi="Arial" w:cs="Arial"/>
          <w:color w:val="000000" w:themeColor="text1"/>
        </w:rPr>
        <w:t>, Żabnica</w:t>
      </w:r>
    </w:p>
    <w:p w:rsidR="008911B1" w:rsidRPr="008911B1" w:rsidRDefault="008911B1" w:rsidP="008911B1">
      <w:pPr>
        <w:spacing w:after="0" w:line="360" w:lineRule="auto"/>
        <w:ind w:left="357"/>
        <w:rPr>
          <w:rFonts w:ascii="Arial" w:hAnsi="Arial" w:cs="Arial"/>
          <w:color w:val="000000" w:themeColor="text1"/>
        </w:rPr>
      </w:pPr>
      <w:r w:rsidRPr="008911B1">
        <w:rPr>
          <w:rFonts w:ascii="Arial" w:hAnsi="Arial" w:cs="Arial"/>
          <w:color w:val="000000" w:themeColor="text1"/>
        </w:rPr>
        <w:t xml:space="preserve">Telefon: </w:t>
      </w:r>
      <w:r w:rsidR="00014967" w:rsidRPr="00CD796A">
        <w:rPr>
          <w:rFonts w:ascii="Arial" w:hAnsi="Arial" w:cs="Arial"/>
          <w:color w:val="000000" w:themeColor="text1"/>
        </w:rPr>
        <w:t>513842242</w:t>
      </w:r>
    </w:p>
    <w:p w:rsidR="008911B1" w:rsidRPr="008911B1" w:rsidRDefault="008911B1" w:rsidP="008911B1">
      <w:pPr>
        <w:spacing w:after="0" w:line="360" w:lineRule="auto"/>
        <w:ind w:left="357"/>
        <w:rPr>
          <w:rFonts w:ascii="Arial" w:hAnsi="Arial" w:cs="Arial"/>
          <w:color w:val="000000" w:themeColor="text1"/>
        </w:rPr>
      </w:pPr>
      <w:r w:rsidRPr="008911B1">
        <w:rPr>
          <w:rFonts w:ascii="Arial" w:hAnsi="Arial" w:cs="Arial"/>
          <w:color w:val="000000" w:themeColor="text1"/>
        </w:rPr>
        <w:t xml:space="preserve">E-mail: </w:t>
      </w:r>
      <w:hyperlink r:id="rId11" w:history="1">
        <w:r w:rsidR="00014967" w:rsidRPr="001D2301">
          <w:rPr>
            <w:rStyle w:val="Hipercze"/>
            <w:rFonts w:ascii="Arial" w:hAnsi="Arial" w:cs="Arial"/>
          </w:rPr>
          <w:t>zawada.katarzyna@gmail.com</w:t>
        </w:r>
      </w:hyperlink>
    </w:p>
    <w:p w:rsidR="00790EA2" w:rsidRDefault="00000000">
      <w:pPr>
        <w:numPr>
          <w:ilvl w:val="0"/>
          <w:numId w:val="1"/>
        </w:numPr>
        <w:spacing w:after="0" w:line="360" w:lineRule="auto"/>
        <w:ind w:left="357" w:hanging="357"/>
        <w:rPr>
          <w:rFonts w:ascii="Arial" w:hAnsi="Arial" w:cs="Arial"/>
        </w:rPr>
      </w:pPr>
      <w:r>
        <w:rPr>
          <w:rFonts w:ascii="Arial" w:hAnsi="Arial" w:cs="Arial"/>
        </w:rPr>
        <w:t>Udział w Projekcie jest nieodpłatny.</w:t>
      </w:r>
    </w:p>
    <w:p w:rsidR="00C11A1A" w:rsidRDefault="00C11A1A" w:rsidP="00C11A1A">
      <w:pPr>
        <w:spacing w:after="0" w:line="360" w:lineRule="auto"/>
        <w:ind w:left="357"/>
        <w:rPr>
          <w:rFonts w:ascii="Arial" w:hAnsi="Arial" w:cs="Arial"/>
        </w:rPr>
      </w:pPr>
    </w:p>
    <w:p w:rsidR="00790EA2" w:rsidRDefault="00000000">
      <w:pPr>
        <w:pStyle w:val="Default"/>
        <w:spacing w:line="360" w:lineRule="auto"/>
        <w:jc w:val="center"/>
        <w:rPr>
          <w:rFonts w:ascii="Arial" w:hAnsi="Arial" w:cs="Arial"/>
          <w:b/>
          <w:bCs/>
          <w:color w:val="auto"/>
          <w:sz w:val="22"/>
          <w:szCs w:val="22"/>
        </w:rPr>
      </w:pPr>
      <w:r>
        <w:rPr>
          <w:rFonts w:ascii="Arial" w:hAnsi="Arial" w:cs="Arial"/>
          <w:b/>
          <w:bCs/>
          <w:color w:val="auto"/>
          <w:sz w:val="22"/>
          <w:szCs w:val="22"/>
        </w:rPr>
        <w:t xml:space="preserve">§ 2 </w:t>
      </w:r>
    </w:p>
    <w:p w:rsidR="00790EA2" w:rsidRDefault="00000000">
      <w:pPr>
        <w:pStyle w:val="Default"/>
        <w:spacing w:line="360" w:lineRule="auto"/>
        <w:jc w:val="center"/>
        <w:rPr>
          <w:rFonts w:ascii="Arial" w:hAnsi="Arial" w:cs="Arial"/>
          <w:color w:val="auto"/>
          <w:sz w:val="22"/>
          <w:szCs w:val="22"/>
        </w:rPr>
      </w:pPr>
      <w:r>
        <w:rPr>
          <w:rFonts w:ascii="Arial" w:hAnsi="Arial" w:cs="Arial"/>
          <w:b/>
          <w:bCs/>
        </w:rPr>
        <w:t>Definicje</w:t>
      </w:r>
    </w:p>
    <w:p w:rsidR="00790EA2" w:rsidRDefault="00000000">
      <w:pPr>
        <w:spacing w:after="0" w:line="360" w:lineRule="auto"/>
        <w:rPr>
          <w:rFonts w:ascii="Arial" w:hAnsi="Arial" w:cs="Arial"/>
          <w:bCs/>
        </w:rPr>
      </w:pPr>
      <w:r>
        <w:rPr>
          <w:rFonts w:ascii="Arial" w:hAnsi="Arial" w:cs="Arial"/>
          <w:bCs/>
        </w:rPr>
        <w:t>Ilekroć w niniejszym dokumencie jest mowa o:</w:t>
      </w:r>
    </w:p>
    <w:p w:rsidR="00790EA2" w:rsidRDefault="00000000">
      <w:pPr>
        <w:numPr>
          <w:ilvl w:val="0"/>
          <w:numId w:val="2"/>
        </w:numPr>
        <w:spacing w:after="0" w:line="360" w:lineRule="auto"/>
        <w:rPr>
          <w:rFonts w:ascii="Arial" w:hAnsi="Arial" w:cs="Arial"/>
        </w:rPr>
      </w:pPr>
      <w:r>
        <w:rPr>
          <w:rFonts w:ascii="Arial" w:hAnsi="Arial" w:cs="Arial"/>
        </w:rPr>
        <w:t xml:space="preserve">Projekcie - należy przez to rozumieć projekt </w:t>
      </w:r>
      <w:r w:rsidR="00931AAA">
        <w:rPr>
          <w:rFonts w:ascii="Arial" w:hAnsi="Arial" w:cs="Arial"/>
        </w:rPr>
        <w:t xml:space="preserve">pn. </w:t>
      </w:r>
      <w:r>
        <w:rPr>
          <w:rFonts w:ascii="Arial" w:hAnsi="Arial" w:cs="Arial"/>
        </w:rPr>
        <w:t>„</w:t>
      </w:r>
      <w:r w:rsidR="008911B1" w:rsidRPr="008911B1">
        <w:rPr>
          <w:rFonts w:ascii="Arial" w:hAnsi="Arial" w:cs="Arial"/>
          <w:b/>
          <w:bCs/>
          <w:color w:val="333333"/>
        </w:rPr>
        <w:t>Bystry umysł, sprawne ciało</w:t>
      </w:r>
      <w:r w:rsidR="008911B1">
        <w:rPr>
          <w:rFonts w:ascii="Arial" w:hAnsi="Arial" w:cs="Arial"/>
          <w:b/>
          <w:bCs/>
          <w:color w:val="333333"/>
        </w:rPr>
        <w:t>”.</w:t>
      </w:r>
    </w:p>
    <w:p w:rsidR="00790EA2" w:rsidRDefault="00000000">
      <w:pPr>
        <w:numPr>
          <w:ilvl w:val="0"/>
          <w:numId w:val="2"/>
        </w:numPr>
        <w:spacing w:after="0" w:line="360" w:lineRule="auto"/>
        <w:rPr>
          <w:rFonts w:ascii="Arial" w:hAnsi="Arial" w:cs="Arial"/>
        </w:rPr>
      </w:pPr>
      <w:r>
        <w:rPr>
          <w:rFonts w:ascii="Arial" w:hAnsi="Arial" w:cs="Arial"/>
        </w:rPr>
        <w:t>Uczestniku/uczestniczce projektu - należy przez to rozumieć osoby uczestniczące            w projekcie, tj.</w:t>
      </w:r>
      <w:r>
        <w:t xml:space="preserve"> </w:t>
      </w:r>
    </w:p>
    <w:p w:rsidR="008911B1" w:rsidRDefault="008911B1" w:rsidP="008911B1">
      <w:pPr>
        <w:pStyle w:val="NormalnyWeb"/>
        <w:numPr>
          <w:ilvl w:val="0"/>
          <w:numId w:val="18"/>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u</w:t>
      </w:r>
      <w:r w:rsidRPr="00AD2F21">
        <w:rPr>
          <w:rFonts w:ascii="Arial" w:hAnsi="Arial" w:cs="Arial"/>
          <w:color w:val="333333"/>
          <w:sz w:val="22"/>
          <w:szCs w:val="22"/>
        </w:rPr>
        <w:t xml:space="preserve">czniów i uczennice </w:t>
      </w:r>
      <w:r w:rsidRPr="00694B2C">
        <w:rPr>
          <w:rFonts w:ascii="Arial" w:hAnsi="Arial" w:cs="Arial"/>
          <w:color w:val="333333"/>
          <w:sz w:val="22"/>
          <w:szCs w:val="22"/>
        </w:rPr>
        <w:t>Szkoły Podstawowej nr 1 w Cięcinie im. Konstytucji 3 Maja, Szkoły Podstawowej nr 2 im. Św. Franciszka z Asyżu w Cięcinie, Szkoły Podstawowej im. Jana Pawła II z siedzibą w Ciścu, Szkoły Podstawowej im. Obrońców Węgierskiej Górki w Węgierskiej Górce, Szkoły Podstawowej im. Partyzantów Polskich w Żabnicy</w:t>
      </w:r>
      <w:r>
        <w:rPr>
          <w:rFonts w:ascii="Arial" w:hAnsi="Arial" w:cs="Arial"/>
          <w:color w:val="333333"/>
          <w:sz w:val="22"/>
          <w:szCs w:val="22"/>
        </w:rPr>
        <w:t>,</w:t>
      </w:r>
    </w:p>
    <w:p w:rsidR="008911B1" w:rsidRPr="00AD2F21" w:rsidRDefault="008911B1" w:rsidP="008911B1">
      <w:pPr>
        <w:pStyle w:val="NormalnyWeb"/>
        <w:numPr>
          <w:ilvl w:val="0"/>
          <w:numId w:val="18"/>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n</w:t>
      </w:r>
      <w:r w:rsidRPr="00AD2F21">
        <w:rPr>
          <w:rFonts w:ascii="Arial" w:hAnsi="Arial" w:cs="Arial"/>
          <w:color w:val="333333"/>
          <w:sz w:val="22"/>
          <w:szCs w:val="22"/>
        </w:rPr>
        <w:t>auczycieli zatrudnionych w w/w szkołach.</w:t>
      </w:r>
    </w:p>
    <w:p w:rsidR="00790EA2" w:rsidRDefault="00000000">
      <w:pPr>
        <w:pStyle w:val="Akapitzlist"/>
        <w:numPr>
          <w:ilvl w:val="0"/>
          <w:numId w:val="2"/>
        </w:numPr>
        <w:spacing w:after="0" w:line="360" w:lineRule="auto"/>
        <w:rPr>
          <w:rFonts w:ascii="Arial" w:hAnsi="Arial" w:cs="Arial"/>
          <w:bCs/>
        </w:rPr>
      </w:pPr>
      <w:r>
        <w:rPr>
          <w:rFonts w:ascii="Arial" w:hAnsi="Arial" w:cs="Arial"/>
          <w:bCs/>
        </w:rPr>
        <w:t>Komisji Rekrutacyjnej – należy przez to rozumieć zespół osób powołanych przez Wnioskodawcę weryfikujących dokumenty i zatwierdzających listy osób zakwalifikowanych do udziału w projekcie, osób rezerwowych i osób niezakwalifikowanych do projektu.</w:t>
      </w:r>
    </w:p>
    <w:p w:rsidR="00790EA2" w:rsidRDefault="00000000">
      <w:pPr>
        <w:pStyle w:val="Akapitzlist"/>
        <w:numPr>
          <w:ilvl w:val="0"/>
          <w:numId w:val="2"/>
        </w:numPr>
        <w:spacing w:after="0" w:line="360" w:lineRule="auto"/>
        <w:rPr>
          <w:rFonts w:ascii="Arial" w:hAnsi="Arial" w:cs="Arial"/>
          <w:b/>
          <w:bCs/>
          <w:color w:val="000000" w:themeColor="text1"/>
        </w:rPr>
      </w:pPr>
      <w:r>
        <w:rPr>
          <w:rFonts w:ascii="Arial" w:hAnsi="Arial" w:cs="Arial"/>
          <w:bCs/>
          <w:color w:val="000000" w:themeColor="text1"/>
        </w:rPr>
        <w:t>Wsparciu dla uczestników/uczestniczek projektu – należy przez to rozumieć:</w:t>
      </w:r>
    </w:p>
    <w:p w:rsidR="00790EA2" w:rsidRDefault="00000000">
      <w:pPr>
        <w:pStyle w:val="Akapitzlist"/>
        <w:numPr>
          <w:ilvl w:val="0"/>
          <w:numId w:val="4"/>
        </w:numPr>
        <w:spacing w:after="0" w:line="360" w:lineRule="auto"/>
        <w:rPr>
          <w:rFonts w:ascii="Arial" w:hAnsi="Arial" w:cs="Arial"/>
          <w:b/>
          <w:bCs/>
          <w:color w:val="000000" w:themeColor="text1"/>
        </w:rPr>
      </w:pPr>
      <w:r>
        <w:rPr>
          <w:rFonts w:ascii="Arial" w:hAnsi="Arial" w:cs="Arial"/>
          <w:b/>
          <w:bCs/>
          <w:color w:val="000000" w:themeColor="text1"/>
        </w:rPr>
        <w:t xml:space="preserve">Zajęcia dla </w:t>
      </w:r>
      <w:r w:rsidR="00FB778F">
        <w:rPr>
          <w:rFonts w:ascii="Arial" w:hAnsi="Arial" w:cs="Arial"/>
          <w:b/>
          <w:bCs/>
          <w:color w:val="000000" w:themeColor="text1"/>
        </w:rPr>
        <w:t>uczniów</w:t>
      </w:r>
      <w:r w:rsidR="00931AAA">
        <w:rPr>
          <w:rFonts w:ascii="Arial" w:hAnsi="Arial" w:cs="Arial"/>
          <w:b/>
          <w:bCs/>
          <w:color w:val="000000" w:themeColor="text1"/>
        </w:rPr>
        <w:t xml:space="preserve"> w </w:t>
      </w:r>
      <w:r w:rsidR="00931AAA" w:rsidRPr="00D94AFC">
        <w:rPr>
          <w:rFonts w:ascii="Arial" w:hAnsi="Arial" w:cs="Arial"/>
          <w:b/>
          <w:bCs/>
          <w:color w:val="333333"/>
        </w:rPr>
        <w:t>S</w:t>
      </w:r>
      <w:r w:rsidR="00931AAA" w:rsidRPr="00F73A7A">
        <w:rPr>
          <w:rFonts w:ascii="Arial" w:hAnsi="Arial" w:cs="Arial"/>
          <w:color w:val="333333"/>
        </w:rPr>
        <w:t>z</w:t>
      </w:r>
      <w:r w:rsidR="00931AAA" w:rsidRPr="00D94AFC">
        <w:rPr>
          <w:rFonts w:ascii="Arial" w:hAnsi="Arial" w:cs="Arial"/>
          <w:b/>
          <w:bCs/>
          <w:color w:val="333333"/>
        </w:rPr>
        <w:t>k</w:t>
      </w:r>
      <w:r w:rsidR="00931AAA">
        <w:rPr>
          <w:rFonts w:ascii="Arial" w:hAnsi="Arial" w:cs="Arial"/>
          <w:b/>
          <w:bCs/>
          <w:color w:val="333333"/>
        </w:rPr>
        <w:t>ole</w:t>
      </w:r>
      <w:r w:rsidR="00931AAA" w:rsidRPr="00D94AFC">
        <w:rPr>
          <w:rFonts w:ascii="Arial" w:hAnsi="Arial" w:cs="Arial"/>
          <w:b/>
          <w:bCs/>
          <w:color w:val="333333"/>
        </w:rPr>
        <w:t xml:space="preserve"> Podstawow</w:t>
      </w:r>
      <w:r w:rsidR="00931AAA">
        <w:rPr>
          <w:rFonts w:ascii="Arial" w:hAnsi="Arial" w:cs="Arial"/>
          <w:b/>
          <w:bCs/>
          <w:color w:val="333333"/>
        </w:rPr>
        <w:t>ej</w:t>
      </w:r>
      <w:r w:rsidR="00931AAA" w:rsidRPr="00D94AFC">
        <w:rPr>
          <w:rFonts w:ascii="Arial" w:hAnsi="Arial" w:cs="Arial"/>
          <w:b/>
          <w:bCs/>
          <w:color w:val="333333"/>
        </w:rPr>
        <w:t xml:space="preserve"> </w:t>
      </w:r>
      <w:r w:rsidR="00467FF3" w:rsidRPr="00467FF3">
        <w:rPr>
          <w:rFonts w:ascii="Arial" w:hAnsi="Arial" w:cs="Arial"/>
          <w:b/>
          <w:bCs/>
          <w:color w:val="333333"/>
        </w:rPr>
        <w:t>nr 1 w Cięcinie im. Konstytucji 3 Maja</w:t>
      </w:r>
      <w:r w:rsidR="00467FF3">
        <w:rPr>
          <w:rFonts w:ascii="Arial" w:hAnsi="Arial" w:cs="Arial"/>
          <w:b/>
          <w:bCs/>
          <w:color w:val="333333"/>
        </w:rPr>
        <w:t>:</w:t>
      </w:r>
    </w:p>
    <w:p w:rsidR="003A3DF0" w:rsidRDefault="003A3DF0" w:rsidP="003A3DF0">
      <w:pPr>
        <w:pStyle w:val="NormalnyWeb"/>
        <w:numPr>
          <w:ilvl w:val="0"/>
          <w:numId w:val="19"/>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zajęcia „</w:t>
      </w:r>
      <w:r w:rsidRPr="00694B2C">
        <w:rPr>
          <w:rFonts w:ascii="Arial" w:hAnsi="Arial" w:cs="Arial"/>
          <w:color w:val="333333"/>
          <w:sz w:val="22"/>
          <w:szCs w:val="22"/>
        </w:rPr>
        <w:t>Matematyka da się lubić”</w:t>
      </w:r>
      <w:r>
        <w:rPr>
          <w:rFonts w:ascii="Arial" w:hAnsi="Arial" w:cs="Arial"/>
          <w:color w:val="333333"/>
          <w:sz w:val="22"/>
          <w:szCs w:val="22"/>
        </w:rPr>
        <w:t>,</w:t>
      </w:r>
    </w:p>
    <w:p w:rsidR="003A3DF0" w:rsidRDefault="003A3DF0" w:rsidP="003A3DF0">
      <w:pPr>
        <w:pStyle w:val="NormalnyWeb"/>
        <w:numPr>
          <w:ilvl w:val="0"/>
          <w:numId w:val="19"/>
        </w:numPr>
        <w:spacing w:before="0" w:beforeAutospacing="0" w:after="0" w:afterAutospacing="0" w:line="360" w:lineRule="auto"/>
        <w:rPr>
          <w:rFonts w:ascii="Arial" w:hAnsi="Arial" w:cs="Arial"/>
          <w:color w:val="333333"/>
          <w:sz w:val="22"/>
          <w:szCs w:val="22"/>
        </w:rPr>
      </w:pPr>
      <w:r w:rsidRPr="00694B2C">
        <w:rPr>
          <w:rFonts w:ascii="Arial" w:hAnsi="Arial" w:cs="Arial"/>
          <w:color w:val="333333"/>
          <w:sz w:val="22"/>
          <w:szCs w:val="22"/>
        </w:rPr>
        <w:lastRenderedPageBreak/>
        <w:t>zajęcia "Matematyka dla ósmoklasisty - egzamin bez stresu"</w:t>
      </w:r>
      <w:r>
        <w:rPr>
          <w:rFonts w:ascii="Arial" w:hAnsi="Arial" w:cs="Arial"/>
          <w:color w:val="333333"/>
          <w:sz w:val="22"/>
          <w:szCs w:val="22"/>
        </w:rPr>
        <w:t>,</w:t>
      </w:r>
    </w:p>
    <w:p w:rsidR="003A3DF0" w:rsidRDefault="003A3DF0" w:rsidP="003A3DF0">
      <w:pPr>
        <w:pStyle w:val="NormalnyWeb"/>
        <w:numPr>
          <w:ilvl w:val="0"/>
          <w:numId w:val="19"/>
        </w:numPr>
        <w:spacing w:before="0" w:beforeAutospacing="0" w:after="0" w:afterAutospacing="0" w:line="360" w:lineRule="auto"/>
        <w:rPr>
          <w:rFonts w:ascii="Arial" w:hAnsi="Arial" w:cs="Arial"/>
          <w:color w:val="333333"/>
          <w:sz w:val="22"/>
          <w:szCs w:val="22"/>
        </w:rPr>
      </w:pPr>
      <w:r w:rsidRPr="00694B2C">
        <w:rPr>
          <w:rFonts w:ascii="Arial" w:hAnsi="Arial" w:cs="Arial"/>
          <w:color w:val="333333"/>
          <w:sz w:val="22"/>
          <w:szCs w:val="22"/>
        </w:rPr>
        <w:t>zajęcia "Mistrz matematyki"</w:t>
      </w:r>
      <w:r>
        <w:rPr>
          <w:rFonts w:ascii="Arial" w:hAnsi="Arial" w:cs="Arial"/>
          <w:color w:val="333333"/>
          <w:sz w:val="22"/>
          <w:szCs w:val="22"/>
        </w:rPr>
        <w:t>,</w:t>
      </w:r>
    </w:p>
    <w:p w:rsidR="003A3DF0" w:rsidRDefault="003A3DF0" w:rsidP="003A3DF0">
      <w:pPr>
        <w:pStyle w:val="NormalnyWeb"/>
        <w:numPr>
          <w:ilvl w:val="0"/>
          <w:numId w:val="19"/>
        </w:numPr>
        <w:spacing w:before="0" w:beforeAutospacing="0" w:after="0" w:afterAutospacing="0" w:line="360" w:lineRule="auto"/>
        <w:rPr>
          <w:rFonts w:ascii="Arial" w:hAnsi="Arial" w:cs="Arial"/>
          <w:color w:val="333333"/>
          <w:sz w:val="22"/>
          <w:szCs w:val="22"/>
        </w:rPr>
      </w:pPr>
      <w:r w:rsidRPr="00694B2C">
        <w:rPr>
          <w:rFonts w:ascii="Arial" w:hAnsi="Arial" w:cs="Arial"/>
          <w:color w:val="333333"/>
          <w:sz w:val="22"/>
          <w:szCs w:val="22"/>
        </w:rPr>
        <w:t>zajęcia "Matematyka dla każdego"</w:t>
      </w:r>
      <w:r>
        <w:rPr>
          <w:rFonts w:ascii="Arial" w:hAnsi="Arial" w:cs="Arial"/>
          <w:color w:val="333333"/>
          <w:sz w:val="22"/>
          <w:szCs w:val="22"/>
        </w:rPr>
        <w:t>,</w:t>
      </w:r>
    </w:p>
    <w:p w:rsidR="003A3DF0" w:rsidRDefault="003A3DF0" w:rsidP="003A3DF0">
      <w:pPr>
        <w:pStyle w:val="NormalnyWeb"/>
        <w:numPr>
          <w:ilvl w:val="0"/>
          <w:numId w:val="19"/>
        </w:numPr>
        <w:spacing w:before="0" w:beforeAutospacing="0" w:after="0" w:afterAutospacing="0" w:line="360" w:lineRule="auto"/>
        <w:rPr>
          <w:rFonts w:ascii="Arial" w:hAnsi="Arial" w:cs="Arial"/>
          <w:color w:val="333333"/>
          <w:sz w:val="22"/>
          <w:szCs w:val="22"/>
        </w:rPr>
      </w:pPr>
      <w:r w:rsidRPr="00694B2C">
        <w:rPr>
          <w:rFonts w:ascii="Arial" w:hAnsi="Arial" w:cs="Arial"/>
          <w:color w:val="333333"/>
          <w:sz w:val="22"/>
          <w:szCs w:val="22"/>
        </w:rPr>
        <w:t>zajęcia przygotowujące do egzaminu ósmoklasisty dla uczniów klasy</w:t>
      </w:r>
      <w:r>
        <w:rPr>
          <w:rFonts w:ascii="Arial" w:hAnsi="Arial" w:cs="Arial"/>
          <w:color w:val="333333"/>
          <w:sz w:val="22"/>
          <w:szCs w:val="22"/>
        </w:rPr>
        <w:t>,</w:t>
      </w:r>
    </w:p>
    <w:p w:rsidR="003A3DF0" w:rsidRDefault="003A3DF0" w:rsidP="003A3DF0">
      <w:pPr>
        <w:pStyle w:val="NormalnyWeb"/>
        <w:numPr>
          <w:ilvl w:val="0"/>
          <w:numId w:val="19"/>
        </w:numPr>
        <w:spacing w:before="0" w:beforeAutospacing="0" w:after="0" w:afterAutospacing="0" w:line="360" w:lineRule="auto"/>
        <w:rPr>
          <w:rFonts w:ascii="Arial" w:hAnsi="Arial" w:cs="Arial"/>
          <w:color w:val="333333"/>
          <w:sz w:val="22"/>
          <w:szCs w:val="22"/>
        </w:rPr>
      </w:pPr>
      <w:r w:rsidRPr="00694B2C">
        <w:rPr>
          <w:rFonts w:ascii="Arial" w:hAnsi="Arial" w:cs="Arial"/>
          <w:color w:val="333333"/>
          <w:sz w:val="22"/>
          <w:szCs w:val="22"/>
        </w:rPr>
        <w:t>zajęcia  konwersacyjne z języka angielskiego dla uczniów klasy 6 i 7</w:t>
      </w:r>
      <w:r>
        <w:rPr>
          <w:rFonts w:ascii="Arial" w:hAnsi="Arial" w:cs="Arial"/>
          <w:color w:val="333333"/>
          <w:sz w:val="22"/>
          <w:szCs w:val="22"/>
        </w:rPr>
        <w:t>,</w:t>
      </w:r>
    </w:p>
    <w:p w:rsidR="003A3DF0" w:rsidRDefault="003A3DF0" w:rsidP="003A3DF0">
      <w:pPr>
        <w:pStyle w:val="NormalnyWeb"/>
        <w:numPr>
          <w:ilvl w:val="0"/>
          <w:numId w:val="19"/>
        </w:numPr>
        <w:spacing w:before="0" w:beforeAutospacing="0" w:after="0" w:afterAutospacing="0" w:line="360" w:lineRule="auto"/>
        <w:rPr>
          <w:rFonts w:ascii="Arial" w:hAnsi="Arial" w:cs="Arial"/>
          <w:color w:val="333333"/>
          <w:sz w:val="22"/>
          <w:szCs w:val="22"/>
        </w:rPr>
      </w:pPr>
      <w:r w:rsidRPr="00694B2C">
        <w:rPr>
          <w:rFonts w:ascii="Arial" w:hAnsi="Arial" w:cs="Arial"/>
          <w:color w:val="333333"/>
          <w:sz w:val="22"/>
          <w:szCs w:val="22"/>
        </w:rPr>
        <w:t>zajęcia rozwijające zdolności</w:t>
      </w:r>
      <w:r>
        <w:rPr>
          <w:rFonts w:ascii="Arial" w:hAnsi="Arial" w:cs="Arial"/>
          <w:color w:val="333333"/>
          <w:sz w:val="22"/>
          <w:szCs w:val="22"/>
        </w:rPr>
        <w:t>,</w:t>
      </w:r>
    </w:p>
    <w:p w:rsidR="003A3DF0" w:rsidRDefault="003A3DF0" w:rsidP="003A3DF0">
      <w:pPr>
        <w:pStyle w:val="NormalnyWeb"/>
        <w:numPr>
          <w:ilvl w:val="0"/>
          <w:numId w:val="19"/>
        </w:numPr>
        <w:spacing w:before="0" w:beforeAutospacing="0" w:after="0" w:afterAutospacing="0" w:line="360" w:lineRule="auto"/>
        <w:rPr>
          <w:rFonts w:ascii="Arial" w:hAnsi="Arial" w:cs="Arial"/>
          <w:color w:val="333333"/>
          <w:sz w:val="22"/>
          <w:szCs w:val="22"/>
        </w:rPr>
      </w:pPr>
      <w:r w:rsidRPr="00694B2C">
        <w:rPr>
          <w:rFonts w:ascii="Arial" w:hAnsi="Arial" w:cs="Arial"/>
          <w:color w:val="333333"/>
          <w:sz w:val="22"/>
          <w:szCs w:val="22"/>
        </w:rPr>
        <w:t>zajęcia  kształtowanie kompetencji osobistych i społecznych - "Gry i zabawy rozwijające inteligencję emocjonalną"</w:t>
      </w:r>
      <w:r>
        <w:rPr>
          <w:rFonts w:ascii="Arial" w:hAnsi="Arial" w:cs="Arial"/>
          <w:color w:val="333333"/>
          <w:sz w:val="22"/>
          <w:szCs w:val="22"/>
        </w:rPr>
        <w:t>,</w:t>
      </w:r>
    </w:p>
    <w:p w:rsidR="003A3DF0" w:rsidRDefault="003A3DF0" w:rsidP="003A3DF0">
      <w:pPr>
        <w:pStyle w:val="NormalnyWeb"/>
        <w:numPr>
          <w:ilvl w:val="0"/>
          <w:numId w:val="19"/>
        </w:numPr>
        <w:spacing w:before="0" w:beforeAutospacing="0" w:after="0" w:afterAutospacing="0" w:line="360" w:lineRule="auto"/>
        <w:rPr>
          <w:rFonts w:ascii="Arial" w:hAnsi="Arial" w:cs="Arial"/>
          <w:color w:val="333333"/>
          <w:sz w:val="22"/>
          <w:szCs w:val="22"/>
        </w:rPr>
      </w:pPr>
      <w:r w:rsidRPr="00694B2C">
        <w:rPr>
          <w:rFonts w:ascii="Arial" w:hAnsi="Arial" w:cs="Arial"/>
          <w:color w:val="333333"/>
          <w:sz w:val="22"/>
          <w:szCs w:val="22"/>
        </w:rPr>
        <w:t>zajęcia "English Adventure Club" – kółko języka angielskiego rozwijające uzdolnienia językowe uczniów</w:t>
      </w:r>
      <w:r>
        <w:rPr>
          <w:rFonts w:ascii="Arial" w:hAnsi="Arial" w:cs="Arial"/>
          <w:color w:val="333333"/>
          <w:sz w:val="22"/>
          <w:szCs w:val="22"/>
        </w:rPr>
        <w:t>,</w:t>
      </w:r>
    </w:p>
    <w:p w:rsidR="003A3DF0" w:rsidRDefault="003A3DF0" w:rsidP="003A3DF0">
      <w:pPr>
        <w:pStyle w:val="NormalnyWeb"/>
        <w:numPr>
          <w:ilvl w:val="0"/>
          <w:numId w:val="19"/>
        </w:numPr>
        <w:spacing w:before="0" w:beforeAutospacing="0" w:after="0" w:afterAutospacing="0" w:line="360" w:lineRule="auto"/>
        <w:rPr>
          <w:rFonts w:ascii="Arial" w:hAnsi="Arial" w:cs="Arial"/>
          <w:color w:val="333333"/>
          <w:sz w:val="22"/>
          <w:szCs w:val="22"/>
        </w:rPr>
      </w:pPr>
      <w:r w:rsidRPr="00694B2C">
        <w:rPr>
          <w:rFonts w:ascii="Arial" w:hAnsi="Arial" w:cs="Arial"/>
          <w:color w:val="333333"/>
          <w:sz w:val="22"/>
          <w:szCs w:val="22"/>
        </w:rPr>
        <w:t>zajęcia Spotkanie z kulturą</w:t>
      </w:r>
      <w:r>
        <w:rPr>
          <w:rFonts w:ascii="Arial" w:hAnsi="Arial" w:cs="Arial"/>
          <w:color w:val="333333"/>
          <w:sz w:val="22"/>
          <w:szCs w:val="22"/>
        </w:rPr>
        <w:t>,</w:t>
      </w:r>
    </w:p>
    <w:p w:rsidR="003A3DF0" w:rsidRDefault="003A3DF0" w:rsidP="003A3DF0">
      <w:pPr>
        <w:pStyle w:val="NormalnyWeb"/>
        <w:numPr>
          <w:ilvl w:val="0"/>
          <w:numId w:val="19"/>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694B2C">
        <w:rPr>
          <w:rFonts w:ascii="Arial" w:hAnsi="Arial" w:cs="Arial"/>
          <w:color w:val="333333"/>
          <w:sz w:val="22"/>
          <w:szCs w:val="22"/>
        </w:rPr>
        <w:t>arsztaty profilaktyczne dla uczniów pn.: "Hejt rówieśniczy"</w:t>
      </w:r>
      <w:r>
        <w:rPr>
          <w:rFonts w:ascii="Arial" w:hAnsi="Arial" w:cs="Arial"/>
          <w:color w:val="333333"/>
          <w:sz w:val="22"/>
          <w:szCs w:val="22"/>
        </w:rPr>
        <w:t>,</w:t>
      </w:r>
    </w:p>
    <w:p w:rsidR="003A3DF0" w:rsidRDefault="003A3DF0" w:rsidP="003A3DF0">
      <w:pPr>
        <w:pStyle w:val="NormalnyWeb"/>
        <w:numPr>
          <w:ilvl w:val="0"/>
          <w:numId w:val="19"/>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s</w:t>
      </w:r>
      <w:r w:rsidRPr="00694B2C">
        <w:rPr>
          <w:rFonts w:ascii="Arial" w:hAnsi="Arial" w:cs="Arial"/>
          <w:color w:val="333333"/>
          <w:sz w:val="22"/>
          <w:szCs w:val="22"/>
        </w:rPr>
        <w:t xml:space="preserve">zkolenie z zakresu higieny cyfrowej, wykorzystania informatycznych narzędzi biurowych i </w:t>
      </w:r>
      <w:proofErr w:type="spellStart"/>
      <w:r w:rsidRPr="00694B2C">
        <w:rPr>
          <w:rFonts w:ascii="Arial" w:hAnsi="Arial" w:cs="Arial"/>
          <w:color w:val="333333"/>
          <w:sz w:val="22"/>
          <w:szCs w:val="22"/>
        </w:rPr>
        <w:t>cyberbezpieczeństwa</w:t>
      </w:r>
      <w:proofErr w:type="spellEnd"/>
      <w:r>
        <w:rPr>
          <w:rFonts w:ascii="Arial" w:hAnsi="Arial" w:cs="Arial"/>
          <w:color w:val="333333"/>
          <w:sz w:val="22"/>
          <w:szCs w:val="22"/>
        </w:rPr>
        <w:t>,</w:t>
      </w:r>
    </w:p>
    <w:p w:rsidR="003A3DF0" w:rsidRDefault="003A3DF0" w:rsidP="003A3DF0">
      <w:pPr>
        <w:pStyle w:val="NormalnyWeb"/>
        <w:numPr>
          <w:ilvl w:val="0"/>
          <w:numId w:val="19"/>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694B2C">
        <w:rPr>
          <w:rFonts w:ascii="Arial" w:hAnsi="Arial" w:cs="Arial"/>
          <w:color w:val="333333"/>
          <w:sz w:val="22"/>
          <w:szCs w:val="22"/>
        </w:rPr>
        <w:t>yjazd na koncert do Cavatiny Hall (klasy IV-VI)</w:t>
      </w:r>
      <w:r>
        <w:rPr>
          <w:rFonts w:ascii="Arial" w:hAnsi="Arial" w:cs="Arial"/>
          <w:color w:val="333333"/>
          <w:sz w:val="22"/>
          <w:szCs w:val="22"/>
        </w:rPr>
        <w:t>,</w:t>
      </w:r>
    </w:p>
    <w:p w:rsidR="003A3DF0" w:rsidRDefault="003A3DF0" w:rsidP="003A3DF0">
      <w:pPr>
        <w:pStyle w:val="NormalnyWeb"/>
        <w:numPr>
          <w:ilvl w:val="0"/>
          <w:numId w:val="19"/>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694B2C">
        <w:rPr>
          <w:rFonts w:ascii="Arial" w:hAnsi="Arial" w:cs="Arial"/>
          <w:color w:val="333333"/>
          <w:sz w:val="22"/>
          <w:szCs w:val="22"/>
        </w:rPr>
        <w:t>yjazd na koncert do Cavatiny Hall (klasy VII-VIII)</w:t>
      </w:r>
      <w:r>
        <w:rPr>
          <w:rFonts w:ascii="Arial" w:hAnsi="Arial" w:cs="Arial"/>
          <w:color w:val="333333"/>
          <w:sz w:val="22"/>
          <w:szCs w:val="22"/>
        </w:rPr>
        <w:t>,</w:t>
      </w:r>
    </w:p>
    <w:p w:rsidR="003A3DF0" w:rsidRDefault="003A3DF0" w:rsidP="003A3DF0">
      <w:pPr>
        <w:pStyle w:val="NormalnyWeb"/>
        <w:numPr>
          <w:ilvl w:val="0"/>
          <w:numId w:val="19"/>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694B2C">
        <w:rPr>
          <w:rFonts w:ascii="Arial" w:hAnsi="Arial" w:cs="Arial"/>
          <w:color w:val="333333"/>
          <w:sz w:val="22"/>
          <w:szCs w:val="22"/>
        </w:rPr>
        <w:t>yjazd na spektakl do Teatru im. Juliusza Słowackiego w Krakowie oraz zwiedzanie Muzeum Narodowego w Krakowie (klasy IV-VI)</w:t>
      </w:r>
      <w:r>
        <w:rPr>
          <w:rFonts w:ascii="Arial" w:hAnsi="Arial" w:cs="Arial"/>
          <w:color w:val="333333"/>
          <w:sz w:val="22"/>
          <w:szCs w:val="22"/>
        </w:rPr>
        <w:t>,</w:t>
      </w:r>
    </w:p>
    <w:p w:rsidR="003A3DF0" w:rsidRDefault="003A3DF0" w:rsidP="003A3DF0">
      <w:pPr>
        <w:pStyle w:val="NormalnyWeb"/>
        <w:numPr>
          <w:ilvl w:val="0"/>
          <w:numId w:val="19"/>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694B2C">
        <w:rPr>
          <w:rFonts w:ascii="Arial" w:hAnsi="Arial" w:cs="Arial"/>
          <w:color w:val="333333"/>
          <w:sz w:val="22"/>
          <w:szCs w:val="22"/>
        </w:rPr>
        <w:t>yjazd na spektakl do Teatru im. Juliusza Słowackiego w Krakowie oraz zwiedzanie Muzeum Narodowego w Krakowie (klasy VI-VIII)</w:t>
      </w:r>
      <w:r>
        <w:rPr>
          <w:rFonts w:ascii="Arial" w:hAnsi="Arial" w:cs="Arial"/>
          <w:color w:val="333333"/>
          <w:sz w:val="22"/>
          <w:szCs w:val="22"/>
        </w:rPr>
        <w:t>,</w:t>
      </w:r>
    </w:p>
    <w:p w:rsidR="003A3DF0" w:rsidRDefault="003A3DF0" w:rsidP="003A3DF0">
      <w:pPr>
        <w:pStyle w:val="NormalnyWeb"/>
        <w:numPr>
          <w:ilvl w:val="0"/>
          <w:numId w:val="19"/>
        </w:numPr>
        <w:spacing w:before="0" w:beforeAutospacing="0" w:after="0" w:afterAutospacing="0" w:line="360" w:lineRule="auto"/>
        <w:rPr>
          <w:rFonts w:ascii="Arial" w:hAnsi="Arial" w:cs="Arial"/>
          <w:color w:val="333333"/>
          <w:sz w:val="22"/>
          <w:szCs w:val="22"/>
        </w:rPr>
      </w:pPr>
      <w:r w:rsidRPr="00B7743D">
        <w:rPr>
          <w:rFonts w:ascii="Arial" w:hAnsi="Arial" w:cs="Arial"/>
          <w:color w:val="333333"/>
          <w:sz w:val="22"/>
          <w:szCs w:val="22"/>
        </w:rPr>
        <w:t>zajęcia indywidualnego doradztwa zawodowego</w:t>
      </w:r>
      <w:r>
        <w:rPr>
          <w:rFonts w:ascii="Arial" w:hAnsi="Arial" w:cs="Arial"/>
          <w:color w:val="333333"/>
          <w:sz w:val="22"/>
          <w:szCs w:val="22"/>
        </w:rPr>
        <w:t>.</w:t>
      </w:r>
    </w:p>
    <w:p w:rsidR="003A3DF0" w:rsidRPr="003A3DF0" w:rsidRDefault="003A3DF0" w:rsidP="003A3DF0">
      <w:pPr>
        <w:pStyle w:val="Akapitzlist"/>
        <w:numPr>
          <w:ilvl w:val="0"/>
          <w:numId w:val="4"/>
        </w:numPr>
        <w:spacing w:after="0" w:line="360" w:lineRule="auto"/>
        <w:rPr>
          <w:rFonts w:ascii="Arial" w:hAnsi="Arial" w:cs="Arial"/>
          <w:b/>
          <w:bCs/>
          <w:color w:val="000000" w:themeColor="text1"/>
        </w:rPr>
      </w:pPr>
      <w:r>
        <w:rPr>
          <w:rFonts w:ascii="Arial" w:hAnsi="Arial" w:cs="Arial"/>
          <w:b/>
          <w:bCs/>
          <w:color w:val="000000" w:themeColor="text1"/>
        </w:rPr>
        <w:t xml:space="preserve">Zajęcia dla </w:t>
      </w:r>
      <w:r w:rsidR="00FB778F">
        <w:rPr>
          <w:rFonts w:ascii="Arial" w:hAnsi="Arial" w:cs="Arial"/>
          <w:b/>
          <w:bCs/>
          <w:color w:val="000000" w:themeColor="text1"/>
        </w:rPr>
        <w:t>uczniów</w:t>
      </w:r>
      <w:r>
        <w:rPr>
          <w:rFonts w:ascii="Arial" w:hAnsi="Arial" w:cs="Arial"/>
          <w:b/>
          <w:bCs/>
          <w:color w:val="000000" w:themeColor="text1"/>
        </w:rPr>
        <w:t xml:space="preserve"> w </w:t>
      </w:r>
      <w:r w:rsidRPr="00D94AFC">
        <w:rPr>
          <w:rFonts w:ascii="Arial" w:hAnsi="Arial" w:cs="Arial"/>
          <w:b/>
          <w:bCs/>
          <w:color w:val="333333"/>
        </w:rPr>
        <w:t>S</w:t>
      </w:r>
      <w:r w:rsidRPr="00F73A7A">
        <w:rPr>
          <w:rFonts w:ascii="Arial" w:hAnsi="Arial" w:cs="Arial"/>
          <w:color w:val="333333"/>
        </w:rPr>
        <w:t>z</w:t>
      </w:r>
      <w:r w:rsidRPr="00D94AFC">
        <w:rPr>
          <w:rFonts w:ascii="Arial" w:hAnsi="Arial" w:cs="Arial"/>
          <w:b/>
          <w:bCs/>
          <w:color w:val="333333"/>
        </w:rPr>
        <w:t>k</w:t>
      </w:r>
      <w:r>
        <w:rPr>
          <w:rFonts w:ascii="Arial" w:hAnsi="Arial" w:cs="Arial"/>
          <w:b/>
          <w:bCs/>
          <w:color w:val="333333"/>
        </w:rPr>
        <w:t>ole</w:t>
      </w:r>
      <w:r w:rsidRPr="00D94AFC">
        <w:rPr>
          <w:rFonts w:ascii="Arial" w:hAnsi="Arial" w:cs="Arial"/>
          <w:b/>
          <w:bCs/>
          <w:color w:val="333333"/>
        </w:rPr>
        <w:t xml:space="preserve"> Podstawow</w:t>
      </w:r>
      <w:r>
        <w:rPr>
          <w:rFonts w:ascii="Arial" w:hAnsi="Arial" w:cs="Arial"/>
          <w:b/>
          <w:bCs/>
          <w:color w:val="333333"/>
        </w:rPr>
        <w:t>ej</w:t>
      </w:r>
      <w:r w:rsidRPr="00D94AFC">
        <w:rPr>
          <w:rFonts w:ascii="Arial" w:hAnsi="Arial" w:cs="Arial"/>
          <w:b/>
          <w:bCs/>
          <w:color w:val="333333"/>
        </w:rPr>
        <w:t xml:space="preserve"> </w:t>
      </w:r>
      <w:r w:rsidRPr="00467FF3">
        <w:rPr>
          <w:rFonts w:ascii="Arial" w:hAnsi="Arial" w:cs="Arial"/>
          <w:b/>
          <w:bCs/>
          <w:color w:val="333333"/>
        </w:rPr>
        <w:t>nr</w:t>
      </w:r>
      <w:r>
        <w:rPr>
          <w:rFonts w:ascii="Arial" w:hAnsi="Arial" w:cs="Arial"/>
          <w:b/>
          <w:bCs/>
          <w:color w:val="333333"/>
        </w:rPr>
        <w:t xml:space="preserve"> </w:t>
      </w:r>
      <w:r w:rsidRPr="003A3DF0">
        <w:rPr>
          <w:rFonts w:ascii="Arial" w:hAnsi="Arial" w:cs="Arial"/>
          <w:b/>
          <w:bCs/>
          <w:color w:val="333333"/>
        </w:rPr>
        <w:t>2 im. Św. Franciszka z Asyżu w Cięcinie</w:t>
      </w:r>
      <w:r>
        <w:rPr>
          <w:rFonts w:ascii="Arial" w:hAnsi="Arial" w:cs="Arial"/>
          <w:b/>
          <w:bCs/>
          <w:color w:val="333333"/>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450093">
        <w:rPr>
          <w:rFonts w:ascii="Arial" w:hAnsi="Arial" w:cs="Arial"/>
          <w:color w:val="333333"/>
          <w:sz w:val="22"/>
          <w:szCs w:val="22"/>
        </w:rPr>
        <w:t>zajęcia  wyrównawcze z języka angielskiego kl. 1-3</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450093">
        <w:rPr>
          <w:rFonts w:ascii="Arial" w:hAnsi="Arial" w:cs="Arial"/>
          <w:color w:val="333333"/>
          <w:sz w:val="22"/>
          <w:szCs w:val="22"/>
        </w:rPr>
        <w:t>zajęcia wyrównawcze z języka angielskiego kl. 4-8</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450093">
        <w:rPr>
          <w:rFonts w:ascii="Arial" w:hAnsi="Arial" w:cs="Arial"/>
          <w:color w:val="333333"/>
          <w:sz w:val="22"/>
          <w:szCs w:val="22"/>
        </w:rPr>
        <w:t>zajęcia rozwijające z języka angielskiego kl. 1-3</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450093">
        <w:rPr>
          <w:rFonts w:ascii="Arial" w:hAnsi="Arial" w:cs="Arial"/>
          <w:color w:val="333333"/>
          <w:sz w:val="22"/>
          <w:szCs w:val="22"/>
        </w:rPr>
        <w:t>zajęcia rozwijające z języka angielskiego kl. 4-8</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450093">
        <w:rPr>
          <w:rFonts w:ascii="Arial" w:hAnsi="Arial" w:cs="Arial"/>
          <w:color w:val="333333"/>
          <w:sz w:val="22"/>
          <w:szCs w:val="22"/>
        </w:rPr>
        <w:t>zajęcia wyrównawcze matematyczne</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450093">
        <w:rPr>
          <w:rFonts w:ascii="Arial" w:hAnsi="Arial" w:cs="Arial"/>
          <w:color w:val="333333"/>
          <w:sz w:val="22"/>
          <w:szCs w:val="22"/>
        </w:rPr>
        <w:t>zajęcia rozwijające matematyczne</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450093">
        <w:rPr>
          <w:rFonts w:ascii="Arial" w:hAnsi="Arial" w:cs="Arial"/>
          <w:color w:val="333333"/>
          <w:sz w:val="22"/>
          <w:szCs w:val="22"/>
        </w:rPr>
        <w:t>zajęcia rozwijające informatyczne</w:t>
      </w:r>
      <w:r>
        <w:rPr>
          <w:rFonts w:ascii="Arial" w:hAnsi="Arial" w:cs="Arial"/>
          <w:color w:val="333333"/>
          <w:sz w:val="22"/>
          <w:szCs w:val="22"/>
        </w:rPr>
        <w:t>,</w:t>
      </w:r>
    </w:p>
    <w:p w:rsidR="003A3DF0" w:rsidRPr="00450093"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450093">
        <w:rPr>
          <w:rFonts w:ascii="Arial" w:hAnsi="Arial" w:cs="Arial"/>
          <w:color w:val="333333"/>
          <w:sz w:val="22"/>
          <w:szCs w:val="22"/>
        </w:rPr>
        <w:t xml:space="preserve">arsztaty z zakresu higieny cyfrowej, wykorzystania informatycznych narzędzi biurowych i </w:t>
      </w:r>
      <w:proofErr w:type="spellStart"/>
      <w:r w:rsidRPr="00450093">
        <w:rPr>
          <w:rFonts w:ascii="Arial" w:hAnsi="Arial" w:cs="Arial"/>
          <w:color w:val="333333"/>
          <w:sz w:val="22"/>
          <w:szCs w:val="22"/>
        </w:rPr>
        <w:t>cyberbezpieczeństwa</w:t>
      </w:r>
      <w:proofErr w:type="spellEnd"/>
      <w:r w:rsidRPr="00450093">
        <w:rPr>
          <w:rFonts w:ascii="Arial" w:hAnsi="Arial" w:cs="Arial"/>
          <w:color w:val="333333"/>
          <w:sz w:val="22"/>
          <w:szCs w:val="22"/>
        </w:rPr>
        <w:t xml:space="preserve"> dla wszystkich osób uczestniczących w projekcie</w:t>
      </w:r>
      <w:r>
        <w:rPr>
          <w:rFonts w:ascii="Arial" w:hAnsi="Arial" w:cs="Arial"/>
          <w:color w:val="333333"/>
          <w:sz w:val="22"/>
          <w:szCs w:val="22"/>
        </w:rPr>
        <w:t>,</w:t>
      </w:r>
    </w:p>
    <w:p w:rsidR="003A3DF0" w:rsidRPr="00D94AFC"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D94AFC">
        <w:rPr>
          <w:rFonts w:ascii="Arial" w:hAnsi="Arial" w:cs="Arial"/>
          <w:color w:val="333333"/>
          <w:sz w:val="22"/>
          <w:szCs w:val="22"/>
        </w:rPr>
        <w:t xml:space="preserve">arsztaty profilaktyczne dla uczniów pn.: "Hejt rówieśniczy" – spotkanie ze specjalistą </w:t>
      </w:r>
      <w:r>
        <w:rPr>
          <w:rFonts w:ascii="Arial" w:hAnsi="Arial" w:cs="Arial"/>
          <w:color w:val="333333"/>
          <w:sz w:val="22"/>
          <w:szCs w:val="22"/>
        </w:rPr>
        <w:t>dla wszystkich osób uczestniczących w projekcie.</w:t>
      </w:r>
    </w:p>
    <w:p w:rsidR="003A3DF0" w:rsidRPr="003A3DF0" w:rsidRDefault="003A3DF0" w:rsidP="003A3DF0">
      <w:pPr>
        <w:pStyle w:val="Akapitzlist"/>
        <w:numPr>
          <w:ilvl w:val="0"/>
          <w:numId w:val="4"/>
        </w:numPr>
        <w:spacing w:after="0" w:line="360" w:lineRule="auto"/>
        <w:rPr>
          <w:rFonts w:ascii="Arial" w:hAnsi="Arial" w:cs="Arial"/>
          <w:b/>
          <w:bCs/>
          <w:color w:val="000000" w:themeColor="text1"/>
        </w:rPr>
      </w:pPr>
      <w:r>
        <w:rPr>
          <w:rFonts w:ascii="Arial" w:hAnsi="Arial" w:cs="Arial"/>
          <w:b/>
          <w:bCs/>
          <w:color w:val="000000" w:themeColor="text1"/>
        </w:rPr>
        <w:lastRenderedPageBreak/>
        <w:t xml:space="preserve">Zajęcia dla </w:t>
      </w:r>
      <w:r w:rsidR="00FB778F">
        <w:rPr>
          <w:rFonts w:ascii="Arial" w:hAnsi="Arial" w:cs="Arial"/>
          <w:b/>
          <w:bCs/>
          <w:color w:val="000000" w:themeColor="text1"/>
        </w:rPr>
        <w:t>uczniów</w:t>
      </w:r>
      <w:r>
        <w:rPr>
          <w:rFonts w:ascii="Arial" w:hAnsi="Arial" w:cs="Arial"/>
          <w:b/>
          <w:bCs/>
          <w:color w:val="000000" w:themeColor="text1"/>
        </w:rPr>
        <w:t xml:space="preserve"> w </w:t>
      </w:r>
      <w:r w:rsidRPr="00D94AFC">
        <w:rPr>
          <w:rFonts w:ascii="Arial" w:hAnsi="Arial" w:cs="Arial"/>
          <w:b/>
          <w:bCs/>
          <w:color w:val="333333"/>
        </w:rPr>
        <w:t>S</w:t>
      </w:r>
      <w:r w:rsidRPr="00F73A7A">
        <w:rPr>
          <w:rFonts w:ascii="Arial" w:hAnsi="Arial" w:cs="Arial"/>
          <w:color w:val="333333"/>
        </w:rPr>
        <w:t>z</w:t>
      </w:r>
      <w:r w:rsidRPr="00D94AFC">
        <w:rPr>
          <w:rFonts w:ascii="Arial" w:hAnsi="Arial" w:cs="Arial"/>
          <w:b/>
          <w:bCs/>
          <w:color w:val="333333"/>
        </w:rPr>
        <w:t>k</w:t>
      </w:r>
      <w:r>
        <w:rPr>
          <w:rFonts w:ascii="Arial" w:hAnsi="Arial" w:cs="Arial"/>
          <w:b/>
          <w:bCs/>
          <w:color w:val="333333"/>
        </w:rPr>
        <w:t>ole</w:t>
      </w:r>
      <w:r w:rsidRPr="00D94AFC">
        <w:rPr>
          <w:rFonts w:ascii="Arial" w:hAnsi="Arial" w:cs="Arial"/>
          <w:b/>
          <w:bCs/>
          <w:color w:val="333333"/>
        </w:rPr>
        <w:t xml:space="preserve"> Podstawow</w:t>
      </w:r>
      <w:r>
        <w:rPr>
          <w:rFonts w:ascii="Arial" w:hAnsi="Arial" w:cs="Arial"/>
          <w:b/>
          <w:bCs/>
          <w:color w:val="333333"/>
        </w:rPr>
        <w:t>ej</w:t>
      </w:r>
      <w:r w:rsidRPr="00D94AFC">
        <w:rPr>
          <w:rFonts w:ascii="Arial" w:hAnsi="Arial" w:cs="Arial"/>
          <w:b/>
          <w:bCs/>
          <w:color w:val="333333"/>
        </w:rPr>
        <w:t xml:space="preserve"> </w:t>
      </w:r>
      <w:r w:rsidRPr="007126F2">
        <w:rPr>
          <w:rFonts w:ascii="Arial" w:hAnsi="Arial" w:cs="Arial"/>
          <w:b/>
          <w:bCs/>
          <w:color w:val="000000" w:themeColor="text1"/>
        </w:rPr>
        <w:t>im. Jana Pawła II z siedzibą w Ciścu</w:t>
      </w:r>
      <w:r>
        <w:rPr>
          <w:rFonts w:ascii="Arial" w:hAnsi="Arial" w:cs="Arial"/>
          <w:b/>
          <w:bCs/>
          <w:color w:val="333333"/>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k</w:t>
      </w:r>
      <w:r w:rsidRPr="00822EF8">
        <w:rPr>
          <w:rFonts w:ascii="Arial" w:hAnsi="Arial" w:cs="Arial"/>
          <w:color w:val="333333"/>
          <w:sz w:val="22"/>
          <w:szCs w:val="22"/>
        </w:rPr>
        <w:t>ółko z języka angielskiego z uczniem zdolnym</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822EF8">
        <w:rPr>
          <w:rFonts w:ascii="Arial" w:hAnsi="Arial" w:cs="Arial"/>
          <w:color w:val="333333"/>
          <w:sz w:val="22"/>
          <w:szCs w:val="22"/>
        </w:rPr>
        <w:t>zajęcia Muzyka z uczniem zdolnym</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822EF8">
        <w:rPr>
          <w:rFonts w:ascii="Arial" w:hAnsi="Arial" w:cs="Arial"/>
          <w:color w:val="333333"/>
          <w:sz w:val="22"/>
          <w:szCs w:val="22"/>
        </w:rPr>
        <w:t>zajęcia język polski z uczniem zdolnym</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822EF8">
        <w:rPr>
          <w:rFonts w:ascii="Arial" w:hAnsi="Arial" w:cs="Arial"/>
          <w:color w:val="333333"/>
          <w:sz w:val="22"/>
          <w:szCs w:val="22"/>
        </w:rPr>
        <w:t>zajęcia wyrównawcze z języka polskiego</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822EF8">
        <w:rPr>
          <w:rFonts w:ascii="Arial" w:hAnsi="Arial" w:cs="Arial"/>
          <w:color w:val="333333"/>
          <w:sz w:val="22"/>
          <w:szCs w:val="22"/>
        </w:rPr>
        <w:t>zajęcia język angielski dla chętnych</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822EF8">
        <w:rPr>
          <w:rFonts w:ascii="Arial" w:hAnsi="Arial" w:cs="Arial"/>
          <w:color w:val="333333"/>
          <w:sz w:val="22"/>
          <w:szCs w:val="22"/>
        </w:rPr>
        <w:t>zajęcia geografia  i przyroda z uczniem zdolnym</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822EF8">
        <w:rPr>
          <w:rFonts w:ascii="Arial" w:hAnsi="Arial" w:cs="Arial"/>
          <w:color w:val="333333"/>
          <w:sz w:val="22"/>
          <w:szCs w:val="22"/>
        </w:rPr>
        <w:t>zajęcia Robotyka Lego</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822EF8">
        <w:rPr>
          <w:rFonts w:ascii="Arial" w:hAnsi="Arial" w:cs="Arial"/>
          <w:color w:val="333333"/>
          <w:sz w:val="22"/>
          <w:szCs w:val="22"/>
        </w:rPr>
        <w:t>zajęcia edukacja wczesnoszkolna - zajęcia wyrównawcze</w:t>
      </w:r>
      <w:r>
        <w:rPr>
          <w:rFonts w:ascii="Arial" w:hAnsi="Arial" w:cs="Arial"/>
          <w:color w:val="333333"/>
          <w:sz w:val="22"/>
          <w:szCs w:val="22"/>
        </w:rPr>
        <w:t>,</w:t>
      </w:r>
    </w:p>
    <w:p w:rsidR="003A3DF0" w:rsidRPr="00822EF8"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822EF8">
        <w:rPr>
          <w:rFonts w:ascii="Arial" w:hAnsi="Arial" w:cs="Arial"/>
          <w:color w:val="333333"/>
          <w:sz w:val="22"/>
          <w:szCs w:val="22"/>
        </w:rPr>
        <w:t>zajęcia rozwijające zainteresowania uczniów -zajęcia sportowe</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D94AFC">
        <w:rPr>
          <w:rFonts w:ascii="Arial" w:hAnsi="Arial" w:cs="Arial"/>
          <w:color w:val="333333"/>
          <w:sz w:val="22"/>
          <w:szCs w:val="22"/>
        </w:rPr>
        <w:t xml:space="preserve">arsztaty z zakresu higieny cyfrowej, wykorzystania informatycznych narzędzi biurowych i </w:t>
      </w:r>
      <w:proofErr w:type="spellStart"/>
      <w:r w:rsidRPr="00D94AFC">
        <w:rPr>
          <w:rFonts w:ascii="Arial" w:hAnsi="Arial" w:cs="Arial"/>
          <w:color w:val="333333"/>
          <w:sz w:val="22"/>
          <w:szCs w:val="22"/>
        </w:rPr>
        <w:t>cyberbezpieczeństwa</w:t>
      </w:r>
      <w:proofErr w:type="spellEnd"/>
      <w:r>
        <w:rPr>
          <w:rFonts w:ascii="Arial" w:hAnsi="Arial" w:cs="Arial"/>
          <w:color w:val="333333"/>
          <w:sz w:val="22"/>
          <w:szCs w:val="22"/>
        </w:rPr>
        <w:t xml:space="preserve"> dla wszystkich osób uczestniczących w projekcie,</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D94AFC">
        <w:rPr>
          <w:rFonts w:ascii="Arial" w:hAnsi="Arial" w:cs="Arial"/>
          <w:color w:val="333333"/>
          <w:sz w:val="22"/>
          <w:szCs w:val="22"/>
        </w:rPr>
        <w:t xml:space="preserve">arsztaty profilaktyczne dla uczniów pn.: "Hejt rówieśniczy" – spotkanie ze specjalistą </w:t>
      </w:r>
      <w:r>
        <w:rPr>
          <w:rFonts w:ascii="Arial" w:hAnsi="Arial" w:cs="Arial"/>
          <w:color w:val="333333"/>
          <w:sz w:val="22"/>
          <w:szCs w:val="22"/>
        </w:rPr>
        <w:t>dla wszystkich osób uczestniczących w projekcie,</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822EF8">
        <w:rPr>
          <w:rFonts w:ascii="Arial" w:hAnsi="Arial" w:cs="Arial"/>
          <w:color w:val="333333"/>
          <w:sz w:val="22"/>
          <w:szCs w:val="22"/>
        </w:rPr>
        <w:t>yjazd do kina na film w języku angielskim</w:t>
      </w:r>
      <w:r>
        <w:rPr>
          <w:rFonts w:ascii="Arial" w:hAnsi="Arial" w:cs="Arial"/>
          <w:color w:val="333333"/>
          <w:sz w:val="22"/>
          <w:szCs w:val="22"/>
        </w:rPr>
        <w:t>,</w:t>
      </w:r>
    </w:p>
    <w:p w:rsidR="003A3DF0" w:rsidRP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822EF8">
        <w:rPr>
          <w:rFonts w:ascii="Arial" w:hAnsi="Arial" w:cs="Arial"/>
          <w:color w:val="333333"/>
          <w:sz w:val="22"/>
          <w:szCs w:val="22"/>
        </w:rPr>
        <w:t>yjazd do Centrum Nauki Kopernik</w:t>
      </w:r>
      <w:r>
        <w:rPr>
          <w:rFonts w:ascii="Arial" w:hAnsi="Arial" w:cs="Arial"/>
          <w:color w:val="333333"/>
          <w:sz w:val="22"/>
          <w:szCs w:val="22"/>
        </w:rPr>
        <w:t>.</w:t>
      </w:r>
    </w:p>
    <w:p w:rsidR="003A3DF0" w:rsidRPr="003A3DF0" w:rsidRDefault="003A3DF0" w:rsidP="003A3DF0">
      <w:pPr>
        <w:pStyle w:val="Akapitzlist"/>
        <w:numPr>
          <w:ilvl w:val="0"/>
          <w:numId w:val="4"/>
        </w:numPr>
        <w:spacing w:after="0" w:line="360" w:lineRule="auto"/>
        <w:rPr>
          <w:rFonts w:ascii="Arial" w:hAnsi="Arial" w:cs="Arial"/>
          <w:b/>
          <w:bCs/>
          <w:color w:val="000000" w:themeColor="text1"/>
        </w:rPr>
      </w:pPr>
      <w:r>
        <w:rPr>
          <w:rFonts w:ascii="Arial" w:hAnsi="Arial" w:cs="Arial"/>
          <w:b/>
          <w:bCs/>
          <w:color w:val="000000" w:themeColor="text1"/>
        </w:rPr>
        <w:t xml:space="preserve">Zajęcia dla </w:t>
      </w:r>
      <w:r w:rsidR="00FB778F">
        <w:rPr>
          <w:rFonts w:ascii="Arial" w:hAnsi="Arial" w:cs="Arial"/>
          <w:b/>
          <w:bCs/>
          <w:color w:val="000000" w:themeColor="text1"/>
        </w:rPr>
        <w:t>uczniów</w:t>
      </w:r>
      <w:r>
        <w:rPr>
          <w:rFonts w:ascii="Arial" w:hAnsi="Arial" w:cs="Arial"/>
          <w:b/>
          <w:bCs/>
          <w:color w:val="000000" w:themeColor="text1"/>
        </w:rPr>
        <w:t xml:space="preserve"> w </w:t>
      </w:r>
      <w:r w:rsidRPr="00D94AFC">
        <w:rPr>
          <w:rFonts w:ascii="Arial" w:hAnsi="Arial" w:cs="Arial"/>
          <w:b/>
          <w:bCs/>
          <w:color w:val="333333"/>
        </w:rPr>
        <w:t>S</w:t>
      </w:r>
      <w:r w:rsidRPr="00F73A7A">
        <w:rPr>
          <w:rFonts w:ascii="Arial" w:hAnsi="Arial" w:cs="Arial"/>
          <w:color w:val="333333"/>
        </w:rPr>
        <w:t>z</w:t>
      </w:r>
      <w:r w:rsidRPr="00D94AFC">
        <w:rPr>
          <w:rFonts w:ascii="Arial" w:hAnsi="Arial" w:cs="Arial"/>
          <w:b/>
          <w:bCs/>
          <w:color w:val="333333"/>
        </w:rPr>
        <w:t>k</w:t>
      </w:r>
      <w:r>
        <w:rPr>
          <w:rFonts w:ascii="Arial" w:hAnsi="Arial" w:cs="Arial"/>
          <w:b/>
          <w:bCs/>
          <w:color w:val="333333"/>
        </w:rPr>
        <w:t>ole</w:t>
      </w:r>
      <w:r w:rsidRPr="00D94AFC">
        <w:rPr>
          <w:rFonts w:ascii="Arial" w:hAnsi="Arial" w:cs="Arial"/>
          <w:b/>
          <w:bCs/>
          <w:color w:val="333333"/>
        </w:rPr>
        <w:t xml:space="preserve"> Podstawow</w:t>
      </w:r>
      <w:r>
        <w:rPr>
          <w:rFonts w:ascii="Arial" w:hAnsi="Arial" w:cs="Arial"/>
          <w:b/>
          <w:bCs/>
          <w:color w:val="333333"/>
        </w:rPr>
        <w:t>ej</w:t>
      </w:r>
      <w:r w:rsidRPr="00D94AFC">
        <w:rPr>
          <w:rFonts w:ascii="Arial" w:hAnsi="Arial" w:cs="Arial"/>
          <w:b/>
          <w:bCs/>
          <w:color w:val="333333"/>
        </w:rPr>
        <w:t xml:space="preserve"> </w:t>
      </w:r>
      <w:r w:rsidRPr="003A3DF0">
        <w:rPr>
          <w:rFonts w:ascii="Arial" w:hAnsi="Arial" w:cs="Arial"/>
          <w:b/>
          <w:bCs/>
          <w:color w:val="000000" w:themeColor="text1"/>
        </w:rPr>
        <w:t>im. Obrońców Węgierskiej Górki w Węgierskiej Górce</w:t>
      </w:r>
      <w:r>
        <w:rPr>
          <w:rFonts w:ascii="Arial" w:hAnsi="Arial" w:cs="Arial"/>
          <w:b/>
          <w:bCs/>
          <w:color w:val="333333"/>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7126F2">
        <w:rPr>
          <w:rFonts w:ascii="Arial" w:hAnsi="Arial" w:cs="Arial"/>
          <w:color w:val="333333"/>
          <w:sz w:val="22"/>
          <w:szCs w:val="22"/>
        </w:rPr>
        <w:t>zajęcia Logicznie i nieszablonowo Trening kreatywnego myślenia</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7126F2">
        <w:rPr>
          <w:rFonts w:ascii="Arial" w:hAnsi="Arial" w:cs="Arial"/>
          <w:color w:val="333333"/>
          <w:sz w:val="22"/>
          <w:szCs w:val="22"/>
        </w:rPr>
        <w:t>arsztaty kreatywności i innowacyjności</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z</w:t>
      </w:r>
      <w:r w:rsidRPr="007126F2">
        <w:rPr>
          <w:rFonts w:ascii="Arial" w:hAnsi="Arial" w:cs="Arial"/>
          <w:color w:val="333333"/>
          <w:sz w:val="22"/>
          <w:szCs w:val="22"/>
        </w:rPr>
        <w:t>ajęcia ruchowe dla klas 1-4 usprawniające ogólną sprawność fizyczną</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7126F2">
        <w:rPr>
          <w:rFonts w:ascii="Arial" w:hAnsi="Arial" w:cs="Arial"/>
          <w:color w:val="333333"/>
          <w:sz w:val="22"/>
          <w:szCs w:val="22"/>
        </w:rPr>
        <w:t>zajęcia twórczego myślenia i trening uwagi poprzez ekspresję artystyczną</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7126F2">
        <w:rPr>
          <w:rFonts w:ascii="Arial" w:hAnsi="Arial" w:cs="Arial"/>
          <w:color w:val="333333"/>
          <w:sz w:val="22"/>
          <w:szCs w:val="22"/>
        </w:rPr>
        <w:t xml:space="preserve">zajęcia </w:t>
      </w:r>
      <w:proofErr w:type="spellStart"/>
      <w:r w:rsidRPr="007126F2">
        <w:rPr>
          <w:rFonts w:ascii="Arial" w:hAnsi="Arial" w:cs="Arial"/>
          <w:color w:val="333333"/>
          <w:sz w:val="22"/>
          <w:szCs w:val="22"/>
        </w:rPr>
        <w:t>taneczno</w:t>
      </w:r>
      <w:proofErr w:type="spellEnd"/>
      <w:r w:rsidRPr="007126F2">
        <w:rPr>
          <w:rFonts w:ascii="Arial" w:hAnsi="Arial" w:cs="Arial"/>
          <w:color w:val="333333"/>
          <w:sz w:val="22"/>
          <w:szCs w:val="22"/>
        </w:rPr>
        <w:t xml:space="preserve"> </w:t>
      </w:r>
      <w:r>
        <w:rPr>
          <w:rFonts w:ascii="Arial" w:hAnsi="Arial" w:cs="Arial"/>
          <w:color w:val="333333"/>
          <w:sz w:val="22"/>
          <w:szCs w:val="22"/>
        </w:rPr>
        <w:t>–</w:t>
      </w:r>
      <w:r w:rsidRPr="007126F2">
        <w:rPr>
          <w:rFonts w:ascii="Arial" w:hAnsi="Arial" w:cs="Arial"/>
          <w:color w:val="333333"/>
          <w:sz w:val="22"/>
          <w:szCs w:val="22"/>
        </w:rPr>
        <w:t xml:space="preserve"> wokalne</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7126F2">
        <w:rPr>
          <w:rFonts w:ascii="Arial" w:hAnsi="Arial" w:cs="Arial"/>
          <w:color w:val="333333"/>
          <w:sz w:val="22"/>
          <w:szCs w:val="22"/>
        </w:rPr>
        <w:t>zajęcia Projektuję  programuję  i koduję</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7126F2">
        <w:rPr>
          <w:rFonts w:ascii="Arial" w:hAnsi="Arial" w:cs="Arial"/>
          <w:color w:val="333333"/>
          <w:sz w:val="22"/>
          <w:szCs w:val="22"/>
        </w:rPr>
        <w:t>zajęcia Jestem EKO – przerabiam nie wyrzucam</w:t>
      </w:r>
      <w:r>
        <w:rPr>
          <w:rFonts w:ascii="Arial" w:hAnsi="Arial" w:cs="Arial"/>
          <w:color w:val="333333"/>
          <w:sz w:val="22"/>
          <w:szCs w:val="22"/>
        </w:rPr>
        <w:t>,</w:t>
      </w:r>
    </w:p>
    <w:p w:rsidR="003A3DF0" w:rsidRPr="009A7709"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 xml:space="preserve">zajęcia </w:t>
      </w:r>
      <w:r w:rsidRPr="007126F2">
        <w:rPr>
          <w:rFonts w:ascii="Arial" w:hAnsi="Arial" w:cs="Arial"/>
          <w:color w:val="333333"/>
          <w:sz w:val="22"/>
          <w:szCs w:val="22"/>
        </w:rPr>
        <w:t>Uczę się nowego świata</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D94AFC">
        <w:rPr>
          <w:rFonts w:ascii="Arial" w:hAnsi="Arial" w:cs="Arial"/>
          <w:color w:val="333333"/>
          <w:sz w:val="22"/>
          <w:szCs w:val="22"/>
        </w:rPr>
        <w:t xml:space="preserve">arsztaty z zakresu higieny cyfrowej, wykorzystania informatycznych narzędzi biurowych i </w:t>
      </w:r>
      <w:proofErr w:type="spellStart"/>
      <w:r w:rsidRPr="00D94AFC">
        <w:rPr>
          <w:rFonts w:ascii="Arial" w:hAnsi="Arial" w:cs="Arial"/>
          <w:color w:val="333333"/>
          <w:sz w:val="22"/>
          <w:szCs w:val="22"/>
        </w:rPr>
        <w:t>cyberbezpieczeństwa</w:t>
      </w:r>
      <w:proofErr w:type="spellEnd"/>
      <w:r>
        <w:rPr>
          <w:rFonts w:ascii="Arial" w:hAnsi="Arial" w:cs="Arial"/>
          <w:color w:val="333333"/>
          <w:sz w:val="22"/>
          <w:szCs w:val="22"/>
        </w:rPr>
        <w:t xml:space="preserve"> dla wszystkich osób uczestniczących w projekcie,</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D94AFC">
        <w:rPr>
          <w:rFonts w:ascii="Arial" w:hAnsi="Arial" w:cs="Arial"/>
          <w:color w:val="333333"/>
          <w:sz w:val="22"/>
          <w:szCs w:val="22"/>
        </w:rPr>
        <w:t xml:space="preserve">arsztaty profilaktyczne dla uczniów pn.: "Hejt rówieśniczy" – spotkanie ze specjalistą </w:t>
      </w:r>
      <w:r>
        <w:rPr>
          <w:rFonts w:ascii="Arial" w:hAnsi="Arial" w:cs="Arial"/>
          <w:color w:val="333333"/>
          <w:sz w:val="22"/>
          <w:szCs w:val="22"/>
        </w:rPr>
        <w:t>dla wszystkich osób uczestniczących w projekcie,</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7126F2">
        <w:rPr>
          <w:rFonts w:ascii="Arial" w:hAnsi="Arial" w:cs="Arial"/>
          <w:color w:val="333333"/>
          <w:sz w:val="22"/>
          <w:szCs w:val="22"/>
        </w:rPr>
        <w:t xml:space="preserve">yjazd do Muzeum Historii Komputerów i Informatyki oraz do Escape </w:t>
      </w:r>
      <w:proofErr w:type="spellStart"/>
      <w:r w:rsidRPr="007126F2">
        <w:rPr>
          <w:rFonts w:ascii="Arial" w:hAnsi="Arial" w:cs="Arial"/>
          <w:color w:val="333333"/>
          <w:sz w:val="22"/>
          <w:szCs w:val="22"/>
        </w:rPr>
        <w:t>Room</w:t>
      </w:r>
      <w:proofErr w:type="spellEnd"/>
      <w:r w:rsidRPr="007126F2">
        <w:rPr>
          <w:rFonts w:ascii="Arial" w:hAnsi="Arial" w:cs="Arial"/>
          <w:color w:val="333333"/>
          <w:sz w:val="22"/>
          <w:szCs w:val="22"/>
        </w:rPr>
        <w:t xml:space="preserve"> w Katowicach</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7126F2">
        <w:rPr>
          <w:rFonts w:ascii="Arial" w:hAnsi="Arial" w:cs="Arial"/>
          <w:color w:val="333333"/>
          <w:sz w:val="22"/>
          <w:szCs w:val="22"/>
        </w:rPr>
        <w:t>ycieczka do teatru Banialuka, warsztaty tworzenia lalek</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7126F2">
        <w:rPr>
          <w:rFonts w:ascii="Arial" w:hAnsi="Arial" w:cs="Arial"/>
          <w:color w:val="333333"/>
          <w:sz w:val="22"/>
          <w:szCs w:val="22"/>
        </w:rPr>
        <w:t>ycieczka do parku trampolin</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lastRenderedPageBreak/>
        <w:t>w</w:t>
      </w:r>
      <w:r w:rsidRPr="007126F2">
        <w:rPr>
          <w:rFonts w:ascii="Arial" w:hAnsi="Arial" w:cs="Arial"/>
          <w:color w:val="333333"/>
          <w:sz w:val="22"/>
          <w:szCs w:val="22"/>
        </w:rPr>
        <w:t>yjazd na spektakl baletowy w Katowicach</w:t>
      </w:r>
      <w:r>
        <w:rPr>
          <w:rFonts w:ascii="Arial" w:hAnsi="Arial" w:cs="Arial"/>
          <w:color w:val="333333"/>
          <w:sz w:val="22"/>
          <w:szCs w:val="22"/>
        </w:rPr>
        <w:t>.</w:t>
      </w:r>
    </w:p>
    <w:p w:rsidR="003A3DF0" w:rsidRPr="003A3DF0" w:rsidRDefault="003A3DF0" w:rsidP="003A3DF0">
      <w:pPr>
        <w:pStyle w:val="Akapitzlist"/>
        <w:numPr>
          <w:ilvl w:val="0"/>
          <w:numId w:val="4"/>
        </w:numPr>
        <w:spacing w:after="0" w:line="360" w:lineRule="auto"/>
        <w:rPr>
          <w:rFonts w:ascii="Arial" w:hAnsi="Arial" w:cs="Arial"/>
          <w:b/>
          <w:bCs/>
          <w:color w:val="000000" w:themeColor="text1"/>
        </w:rPr>
      </w:pPr>
      <w:r>
        <w:rPr>
          <w:rFonts w:ascii="Arial" w:hAnsi="Arial" w:cs="Arial"/>
          <w:b/>
          <w:bCs/>
          <w:color w:val="000000" w:themeColor="text1"/>
        </w:rPr>
        <w:t xml:space="preserve">Zajęcia dla </w:t>
      </w:r>
      <w:r w:rsidR="00FB778F">
        <w:rPr>
          <w:rFonts w:ascii="Arial" w:hAnsi="Arial" w:cs="Arial"/>
          <w:b/>
          <w:bCs/>
          <w:color w:val="000000" w:themeColor="text1"/>
        </w:rPr>
        <w:t>uczniów</w:t>
      </w:r>
      <w:r>
        <w:rPr>
          <w:rFonts w:ascii="Arial" w:hAnsi="Arial" w:cs="Arial"/>
          <w:b/>
          <w:bCs/>
          <w:color w:val="000000" w:themeColor="text1"/>
        </w:rPr>
        <w:t xml:space="preserve"> w </w:t>
      </w:r>
      <w:r w:rsidRPr="00D94AFC">
        <w:rPr>
          <w:rFonts w:ascii="Arial" w:hAnsi="Arial" w:cs="Arial"/>
          <w:b/>
          <w:bCs/>
          <w:color w:val="333333"/>
        </w:rPr>
        <w:t>S</w:t>
      </w:r>
      <w:r w:rsidRPr="00F73A7A">
        <w:rPr>
          <w:rFonts w:ascii="Arial" w:hAnsi="Arial" w:cs="Arial"/>
          <w:color w:val="333333"/>
        </w:rPr>
        <w:t>z</w:t>
      </w:r>
      <w:r w:rsidRPr="00D94AFC">
        <w:rPr>
          <w:rFonts w:ascii="Arial" w:hAnsi="Arial" w:cs="Arial"/>
          <w:b/>
          <w:bCs/>
          <w:color w:val="333333"/>
        </w:rPr>
        <w:t>k</w:t>
      </w:r>
      <w:r>
        <w:rPr>
          <w:rFonts w:ascii="Arial" w:hAnsi="Arial" w:cs="Arial"/>
          <w:b/>
          <w:bCs/>
          <w:color w:val="333333"/>
        </w:rPr>
        <w:t>ole</w:t>
      </w:r>
      <w:r w:rsidRPr="00D94AFC">
        <w:rPr>
          <w:rFonts w:ascii="Arial" w:hAnsi="Arial" w:cs="Arial"/>
          <w:b/>
          <w:bCs/>
          <w:color w:val="333333"/>
        </w:rPr>
        <w:t xml:space="preserve"> Podstawow</w:t>
      </w:r>
      <w:r>
        <w:rPr>
          <w:rFonts w:ascii="Arial" w:hAnsi="Arial" w:cs="Arial"/>
          <w:b/>
          <w:bCs/>
          <w:color w:val="333333"/>
        </w:rPr>
        <w:t>ej</w:t>
      </w:r>
      <w:r w:rsidRPr="00D94AFC">
        <w:rPr>
          <w:rFonts w:ascii="Arial" w:hAnsi="Arial" w:cs="Arial"/>
          <w:b/>
          <w:bCs/>
          <w:color w:val="333333"/>
        </w:rPr>
        <w:t xml:space="preserve"> </w:t>
      </w:r>
      <w:r w:rsidRPr="003A3DF0">
        <w:rPr>
          <w:rFonts w:ascii="Arial" w:hAnsi="Arial" w:cs="Arial"/>
          <w:b/>
          <w:bCs/>
          <w:color w:val="000000" w:themeColor="text1"/>
        </w:rPr>
        <w:t>im. Partyzantów Polskich w Żabnicy</w:t>
      </w:r>
      <w:r>
        <w:rPr>
          <w:rFonts w:ascii="Arial" w:hAnsi="Arial" w:cs="Arial"/>
          <w:b/>
          <w:bCs/>
          <w:color w:val="333333"/>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7E6130">
        <w:rPr>
          <w:rFonts w:ascii="Arial" w:hAnsi="Arial" w:cs="Arial"/>
          <w:color w:val="333333"/>
          <w:sz w:val="22"/>
          <w:szCs w:val="22"/>
        </w:rPr>
        <w:t xml:space="preserve">zajęcia rozwijające zdolności </w:t>
      </w:r>
      <w:proofErr w:type="spellStart"/>
      <w:r w:rsidRPr="007E6130">
        <w:rPr>
          <w:rFonts w:ascii="Arial" w:hAnsi="Arial" w:cs="Arial"/>
          <w:color w:val="333333"/>
          <w:sz w:val="22"/>
          <w:szCs w:val="22"/>
        </w:rPr>
        <w:t>logiczno</w:t>
      </w:r>
      <w:proofErr w:type="spellEnd"/>
      <w:r w:rsidRPr="007E6130">
        <w:rPr>
          <w:rFonts w:ascii="Arial" w:hAnsi="Arial" w:cs="Arial"/>
          <w:color w:val="333333"/>
          <w:sz w:val="22"/>
          <w:szCs w:val="22"/>
        </w:rPr>
        <w:t xml:space="preserve"> </w:t>
      </w:r>
      <w:r>
        <w:rPr>
          <w:rFonts w:ascii="Arial" w:hAnsi="Arial" w:cs="Arial"/>
          <w:color w:val="333333"/>
          <w:sz w:val="22"/>
          <w:szCs w:val="22"/>
        </w:rPr>
        <w:t>–</w:t>
      </w:r>
      <w:r w:rsidRPr="007E6130">
        <w:rPr>
          <w:rFonts w:ascii="Arial" w:hAnsi="Arial" w:cs="Arial"/>
          <w:color w:val="333333"/>
          <w:sz w:val="22"/>
          <w:szCs w:val="22"/>
        </w:rPr>
        <w:t xml:space="preserve"> matematyczne</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7E6130">
        <w:rPr>
          <w:rFonts w:ascii="Arial" w:hAnsi="Arial" w:cs="Arial"/>
          <w:color w:val="333333"/>
          <w:sz w:val="22"/>
          <w:szCs w:val="22"/>
        </w:rPr>
        <w:t>zajęcia Programowanie z Lego</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7E6130">
        <w:rPr>
          <w:rFonts w:ascii="Arial" w:hAnsi="Arial" w:cs="Arial"/>
          <w:color w:val="333333"/>
          <w:sz w:val="22"/>
          <w:szCs w:val="22"/>
        </w:rPr>
        <w:t xml:space="preserve">zajęcia kulturowo - językowe  rozwijające umiejętności z języka angielskiego z wykorzystaniem technologii </w:t>
      </w:r>
      <w:proofErr w:type="spellStart"/>
      <w:r w:rsidRPr="007E6130">
        <w:rPr>
          <w:rFonts w:ascii="Arial" w:hAnsi="Arial" w:cs="Arial"/>
          <w:color w:val="333333"/>
          <w:sz w:val="22"/>
          <w:szCs w:val="22"/>
        </w:rPr>
        <w:t>informacyjno</w:t>
      </w:r>
      <w:proofErr w:type="spellEnd"/>
      <w:r w:rsidRPr="007E6130">
        <w:rPr>
          <w:rFonts w:ascii="Arial" w:hAnsi="Arial" w:cs="Arial"/>
          <w:color w:val="333333"/>
          <w:sz w:val="22"/>
          <w:szCs w:val="22"/>
        </w:rPr>
        <w:t xml:space="preserve"> - komunikacyjnych (ICT) - "Z Europą za Pan Brat"</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7E6130">
        <w:rPr>
          <w:rFonts w:ascii="Arial" w:hAnsi="Arial" w:cs="Arial"/>
          <w:color w:val="333333"/>
          <w:sz w:val="22"/>
          <w:szCs w:val="22"/>
        </w:rPr>
        <w:t>zajęcia związane z regionalizmem i tożsamością kulturową</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7E6130">
        <w:rPr>
          <w:rFonts w:ascii="Arial" w:hAnsi="Arial" w:cs="Arial"/>
          <w:color w:val="333333"/>
          <w:sz w:val="22"/>
          <w:szCs w:val="22"/>
        </w:rPr>
        <w:t>zajęcia z programowania i nowych technologii</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7E6130">
        <w:rPr>
          <w:rFonts w:ascii="Arial" w:hAnsi="Arial" w:cs="Arial"/>
          <w:color w:val="333333"/>
          <w:sz w:val="22"/>
          <w:szCs w:val="22"/>
        </w:rPr>
        <w:t>zajęcia teatralne</w:t>
      </w:r>
      <w:r>
        <w:rPr>
          <w:rFonts w:ascii="Arial" w:hAnsi="Arial" w:cs="Arial"/>
          <w:color w:val="333333"/>
          <w:sz w:val="22"/>
          <w:szCs w:val="22"/>
        </w:rPr>
        <w:t>,</w:t>
      </w:r>
    </w:p>
    <w:p w:rsidR="003A3DF0" w:rsidRPr="007E613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sidRPr="007E6130">
        <w:rPr>
          <w:rFonts w:ascii="Arial" w:hAnsi="Arial" w:cs="Arial"/>
          <w:color w:val="333333"/>
          <w:sz w:val="22"/>
          <w:szCs w:val="22"/>
        </w:rPr>
        <w:t>zajęcia sportowo-rekreacyjne</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D94AFC">
        <w:rPr>
          <w:rFonts w:ascii="Arial" w:hAnsi="Arial" w:cs="Arial"/>
          <w:color w:val="333333"/>
          <w:sz w:val="22"/>
          <w:szCs w:val="22"/>
        </w:rPr>
        <w:t xml:space="preserve">arsztaty z zakresu higieny cyfrowej, wykorzystania informatycznych narzędzi biurowych i </w:t>
      </w:r>
      <w:proofErr w:type="spellStart"/>
      <w:r w:rsidRPr="00D94AFC">
        <w:rPr>
          <w:rFonts w:ascii="Arial" w:hAnsi="Arial" w:cs="Arial"/>
          <w:color w:val="333333"/>
          <w:sz w:val="22"/>
          <w:szCs w:val="22"/>
        </w:rPr>
        <w:t>cyberbezpieczeństwa</w:t>
      </w:r>
      <w:proofErr w:type="spellEnd"/>
      <w:r>
        <w:rPr>
          <w:rFonts w:ascii="Arial" w:hAnsi="Arial" w:cs="Arial"/>
          <w:color w:val="333333"/>
          <w:sz w:val="22"/>
          <w:szCs w:val="22"/>
        </w:rPr>
        <w:t xml:space="preserve"> dla wszystkich osób uczestniczących w projekcie,</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D94AFC">
        <w:rPr>
          <w:rFonts w:ascii="Arial" w:hAnsi="Arial" w:cs="Arial"/>
          <w:color w:val="333333"/>
          <w:sz w:val="22"/>
          <w:szCs w:val="22"/>
        </w:rPr>
        <w:t xml:space="preserve">arsztaty profilaktyczne dla uczniów pn.: "Hejt rówieśniczy" – spotkanie ze specjalistą </w:t>
      </w:r>
      <w:r>
        <w:rPr>
          <w:rFonts w:ascii="Arial" w:hAnsi="Arial" w:cs="Arial"/>
          <w:color w:val="333333"/>
          <w:sz w:val="22"/>
          <w:szCs w:val="22"/>
        </w:rPr>
        <w:t>dla wszystkich osób uczestniczących w projekcie,</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7126F2">
        <w:rPr>
          <w:rFonts w:ascii="Arial" w:hAnsi="Arial" w:cs="Arial"/>
          <w:color w:val="333333"/>
          <w:sz w:val="22"/>
          <w:szCs w:val="22"/>
        </w:rPr>
        <w:t xml:space="preserve">yjazd </w:t>
      </w:r>
      <w:r w:rsidRPr="007E6130">
        <w:rPr>
          <w:rFonts w:ascii="Arial" w:hAnsi="Arial" w:cs="Arial"/>
          <w:color w:val="333333"/>
          <w:sz w:val="22"/>
          <w:szCs w:val="22"/>
        </w:rPr>
        <w:t>rowerowy do Czorsztyna</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7E6130">
        <w:rPr>
          <w:rFonts w:ascii="Arial" w:hAnsi="Arial" w:cs="Arial"/>
          <w:color w:val="333333"/>
          <w:sz w:val="22"/>
          <w:szCs w:val="22"/>
        </w:rPr>
        <w:t>yjazd do Teatru Lalek Banialuka - spektakl teatralny z warsztatami</w:t>
      </w:r>
      <w:r>
        <w:rPr>
          <w:rFonts w:ascii="Arial" w:hAnsi="Arial" w:cs="Arial"/>
          <w:color w:val="333333"/>
          <w:sz w:val="22"/>
          <w:szCs w:val="22"/>
        </w:rPr>
        <w:t>,</w:t>
      </w:r>
    </w:p>
    <w:p w:rsid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7E6130">
        <w:rPr>
          <w:rFonts w:ascii="Arial" w:hAnsi="Arial" w:cs="Arial"/>
          <w:color w:val="333333"/>
          <w:sz w:val="22"/>
          <w:szCs w:val="22"/>
        </w:rPr>
        <w:t xml:space="preserve">yjazd do Muzeum Historii Komputerów i Informatyki oraz do Escape </w:t>
      </w:r>
      <w:proofErr w:type="spellStart"/>
      <w:r w:rsidRPr="007E6130">
        <w:rPr>
          <w:rFonts w:ascii="Arial" w:hAnsi="Arial" w:cs="Arial"/>
          <w:color w:val="333333"/>
          <w:sz w:val="22"/>
          <w:szCs w:val="22"/>
        </w:rPr>
        <w:t>Room</w:t>
      </w:r>
      <w:proofErr w:type="spellEnd"/>
      <w:r w:rsidRPr="007E6130">
        <w:rPr>
          <w:rFonts w:ascii="Arial" w:hAnsi="Arial" w:cs="Arial"/>
          <w:color w:val="333333"/>
          <w:sz w:val="22"/>
          <w:szCs w:val="22"/>
        </w:rPr>
        <w:t xml:space="preserve"> w Katowicach</w:t>
      </w:r>
      <w:r>
        <w:rPr>
          <w:rFonts w:ascii="Arial" w:hAnsi="Arial" w:cs="Arial"/>
          <w:color w:val="333333"/>
          <w:sz w:val="22"/>
          <w:szCs w:val="22"/>
        </w:rPr>
        <w:t>,</w:t>
      </w:r>
    </w:p>
    <w:p w:rsidR="003A3DF0" w:rsidRPr="003A3DF0" w:rsidRDefault="003A3DF0" w:rsidP="003A3DF0">
      <w:pPr>
        <w:pStyle w:val="NormalnyWeb"/>
        <w:numPr>
          <w:ilvl w:val="0"/>
          <w:numId w:val="20"/>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7E6130">
        <w:rPr>
          <w:rFonts w:ascii="Arial" w:hAnsi="Arial" w:cs="Arial"/>
          <w:color w:val="333333"/>
          <w:sz w:val="22"/>
          <w:szCs w:val="22"/>
        </w:rPr>
        <w:t>yjazd do Koniakowa</w:t>
      </w:r>
      <w:r>
        <w:rPr>
          <w:rFonts w:ascii="Arial" w:hAnsi="Arial" w:cs="Arial"/>
          <w:color w:val="333333"/>
          <w:sz w:val="22"/>
          <w:szCs w:val="22"/>
        </w:rPr>
        <w:t>.</w:t>
      </w:r>
    </w:p>
    <w:p w:rsidR="00790EA2" w:rsidRPr="003A3DF0" w:rsidRDefault="00000000" w:rsidP="003A3DF0">
      <w:pPr>
        <w:pStyle w:val="Akapitzlist"/>
        <w:numPr>
          <w:ilvl w:val="0"/>
          <w:numId w:val="4"/>
        </w:numPr>
        <w:spacing w:after="0" w:line="360" w:lineRule="auto"/>
        <w:rPr>
          <w:rFonts w:ascii="Arial" w:hAnsi="Arial" w:cs="Arial"/>
          <w:b/>
          <w:bCs/>
          <w:color w:val="000000" w:themeColor="text1"/>
        </w:rPr>
      </w:pPr>
      <w:r>
        <w:rPr>
          <w:rFonts w:ascii="Arial" w:hAnsi="Arial" w:cs="Arial"/>
          <w:b/>
          <w:bCs/>
          <w:color w:val="000000" w:themeColor="text1"/>
        </w:rPr>
        <w:t>Kursy i szkolenia dla nauczycieli</w:t>
      </w:r>
      <w:r w:rsidR="006D775D">
        <w:rPr>
          <w:rFonts w:ascii="Arial" w:hAnsi="Arial" w:cs="Arial"/>
          <w:b/>
          <w:bCs/>
          <w:color w:val="000000" w:themeColor="text1"/>
        </w:rPr>
        <w:t xml:space="preserve"> z</w:t>
      </w:r>
      <w:r w:rsidR="003A3DF0" w:rsidRPr="003A3DF0">
        <w:rPr>
          <w:rFonts w:ascii="Arial" w:hAnsi="Arial" w:cs="Arial"/>
          <w:b/>
          <w:bCs/>
          <w:color w:val="000000" w:themeColor="text1"/>
        </w:rPr>
        <w:t xml:space="preserve"> </w:t>
      </w:r>
      <w:r w:rsidR="003A3DF0">
        <w:rPr>
          <w:rFonts w:ascii="Arial" w:hAnsi="Arial" w:cs="Arial"/>
          <w:b/>
          <w:bCs/>
          <w:color w:val="000000" w:themeColor="text1"/>
        </w:rPr>
        <w:t xml:space="preserve">w </w:t>
      </w:r>
      <w:r w:rsidR="003A3DF0" w:rsidRPr="00D94AFC">
        <w:rPr>
          <w:rFonts w:ascii="Arial" w:hAnsi="Arial" w:cs="Arial"/>
          <w:b/>
          <w:bCs/>
          <w:color w:val="333333"/>
        </w:rPr>
        <w:t>S</w:t>
      </w:r>
      <w:r w:rsidR="003A3DF0" w:rsidRPr="00F73A7A">
        <w:rPr>
          <w:rFonts w:ascii="Arial" w:hAnsi="Arial" w:cs="Arial"/>
          <w:color w:val="333333"/>
        </w:rPr>
        <w:t>z</w:t>
      </w:r>
      <w:r w:rsidR="003A3DF0" w:rsidRPr="00D94AFC">
        <w:rPr>
          <w:rFonts w:ascii="Arial" w:hAnsi="Arial" w:cs="Arial"/>
          <w:b/>
          <w:bCs/>
          <w:color w:val="333333"/>
        </w:rPr>
        <w:t>k</w:t>
      </w:r>
      <w:r w:rsidR="003A3DF0">
        <w:rPr>
          <w:rFonts w:ascii="Arial" w:hAnsi="Arial" w:cs="Arial"/>
          <w:b/>
          <w:bCs/>
          <w:color w:val="333333"/>
        </w:rPr>
        <w:t>ole</w:t>
      </w:r>
      <w:r w:rsidR="003A3DF0" w:rsidRPr="00D94AFC">
        <w:rPr>
          <w:rFonts w:ascii="Arial" w:hAnsi="Arial" w:cs="Arial"/>
          <w:b/>
          <w:bCs/>
          <w:color w:val="333333"/>
        </w:rPr>
        <w:t xml:space="preserve"> Podstawow</w:t>
      </w:r>
      <w:r w:rsidR="003A3DF0">
        <w:rPr>
          <w:rFonts w:ascii="Arial" w:hAnsi="Arial" w:cs="Arial"/>
          <w:b/>
          <w:bCs/>
          <w:color w:val="333333"/>
        </w:rPr>
        <w:t>ej</w:t>
      </w:r>
      <w:r w:rsidR="003A3DF0" w:rsidRPr="00D94AFC">
        <w:rPr>
          <w:rFonts w:ascii="Arial" w:hAnsi="Arial" w:cs="Arial"/>
          <w:b/>
          <w:bCs/>
          <w:color w:val="333333"/>
        </w:rPr>
        <w:t xml:space="preserve"> </w:t>
      </w:r>
      <w:r w:rsidR="003A3DF0" w:rsidRPr="00467FF3">
        <w:rPr>
          <w:rFonts w:ascii="Arial" w:hAnsi="Arial" w:cs="Arial"/>
          <w:b/>
          <w:bCs/>
          <w:color w:val="333333"/>
        </w:rPr>
        <w:t>nr 1 w Cięcinie im. Konstytucji 3 Maja</w:t>
      </w:r>
      <w:r w:rsidR="003A3DF0">
        <w:rPr>
          <w:rFonts w:ascii="Arial" w:hAnsi="Arial" w:cs="Arial"/>
          <w:b/>
          <w:bCs/>
          <w:color w:val="333333"/>
        </w:rPr>
        <w:t>:</w:t>
      </w:r>
    </w:p>
    <w:p w:rsidR="006D775D" w:rsidRDefault="00364074" w:rsidP="004602A6">
      <w:pPr>
        <w:pStyle w:val="NormalnyWeb"/>
        <w:numPr>
          <w:ilvl w:val="0"/>
          <w:numId w:val="5"/>
        </w:numPr>
        <w:spacing w:before="0" w:beforeAutospacing="0" w:after="0" w:afterAutospacing="0" w:line="360" w:lineRule="auto"/>
        <w:rPr>
          <w:rFonts w:ascii="Arial" w:hAnsi="Arial" w:cs="Arial"/>
          <w:color w:val="000000" w:themeColor="text1"/>
          <w:sz w:val="22"/>
          <w:szCs w:val="22"/>
        </w:rPr>
      </w:pPr>
      <w:r>
        <w:rPr>
          <w:rFonts w:ascii="Arial" w:hAnsi="Arial" w:cs="Arial"/>
          <w:color w:val="000000" w:themeColor="text1"/>
          <w:sz w:val="22"/>
          <w:szCs w:val="22"/>
        </w:rPr>
        <w:t>s</w:t>
      </w:r>
      <w:r w:rsidR="006D775D" w:rsidRPr="006D775D">
        <w:rPr>
          <w:rFonts w:ascii="Arial" w:hAnsi="Arial" w:cs="Arial"/>
          <w:color w:val="000000" w:themeColor="text1"/>
          <w:sz w:val="22"/>
          <w:szCs w:val="22"/>
        </w:rPr>
        <w:t>zkolenie: pn.: "Praca z osobami narażonymi na dyskryminację i przemoc rówieśniczą ze względu na cechy prawnie chronione w szczególności na: płeć, niepełnosprawność, orientację seksualną oraz pochodzenie etniczne</w:t>
      </w:r>
      <w:r w:rsidR="003A3DF0">
        <w:rPr>
          <w:rFonts w:ascii="Arial" w:hAnsi="Arial" w:cs="Arial"/>
          <w:color w:val="000000" w:themeColor="text1"/>
          <w:sz w:val="22"/>
          <w:szCs w:val="22"/>
        </w:rPr>
        <w:t>,</w:t>
      </w:r>
    </w:p>
    <w:p w:rsidR="003A3DF0" w:rsidRDefault="003A3DF0" w:rsidP="003A3DF0">
      <w:pPr>
        <w:pStyle w:val="NormalnyWeb"/>
        <w:numPr>
          <w:ilvl w:val="0"/>
          <w:numId w:val="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B7743D">
        <w:rPr>
          <w:rFonts w:ascii="Arial" w:hAnsi="Arial" w:cs="Arial"/>
          <w:color w:val="333333"/>
          <w:sz w:val="22"/>
          <w:szCs w:val="22"/>
        </w:rPr>
        <w:t>arsztaty z kartami Grabowskiego dla nauczycieli- wykorzystanie kart Grabowskiego na zajęciach</w:t>
      </w:r>
      <w:r>
        <w:rPr>
          <w:rFonts w:ascii="Arial" w:hAnsi="Arial" w:cs="Arial"/>
          <w:color w:val="333333"/>
          <w:sz w:val="22"/>
          <w:szCs w:val="22"/>
        </w:rPr>
        <w:t>,</w:t>
      </w:r>
    </w:p>
    <w:p w:rsidR="003A3DF0" w:rsidRDefault="003A3DF0" w:rsidP="003A3DF0">
      <w:pPr>
        <w:pStyle w:val="NormalnyWeb"/>
        <w:numPr>
          <w:ilvl w:val="0"/>
          <w:numId w:val="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k</w:t>
      </w:r>
      <w:r w:rsidRPr="00B7743D">
        <w:rPr>
          <w:rFonts w:ascii="Arial" w:hAnsi="Arial" w:cs="Arial"/>
          <w:color w:val="333333"/>
          <w:sz w:val="22"/>
          <w:szCs w:val="22"/>
        </w:rPr>
        <w:t>urs "Nowoczesne zajęcia języka angielskiego"</w:t>
      </w:r>
      <w:r>
        <w:rPr>
          <w:rFonts w:ascii="Arial" w:hAnsi="Arial" w:cs="Arial"/>
          <w:color w:val="333333"/>
          <w:sz w:val="22"/>
          <w:szCs w:val="22"/>
        </w:rPr>
        <w:t>,</w:t>
      </w:r>
    </w:p>
    <w:p w:rsidR="003A3DF0" w:rsidRDefault="003A3DF0" w:rsidP="003A3DF0">
      <w:pPr>
        <w:pStyle w:val="NormalnyWeb"/>
        <w:numPr>
          <w:ilvl w:val="0"/>
          <w:numId w:val="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p</w:t>
      </w:r>
      <w:r w:rsidRPr="00B7743D">
        <w:rPr>
          <w:rFonts w:ascii="Arial" w:hAnsi="Arial" w:cs="Arial"/>
          <w:color w:val="333333"/>
          <w:sz w:val="22"/>
          <w:szCs w:val="22"/>
        </w:rPr>
        <w:t>rogram szkoleniowy  "</w:t>
      </w:r>
      <w:proofErr w:type="spellStart"/>
      <w:r w:rsidRPr="00B7743D">
        <w:rPr>
          <w:rFonts w:ascii="Arial" w:hAnsi="Arial" w:cs="Arial"/>
          <w:color w:val="333333"/>
          <w:sz w:val="22"/>
          <w:szCs w:val="22"/>
        </w:rPr>
        <w:t>Speak</w:t>
      </w:r>
      <w:proofErr w:type="spellEnd"/>
      <w:r w:rsidRPr="00B7743D">
        <w:rPr>
          <w:rFonts w:ascii="Arial" w:hAnsi="Arial" w:cs="Arial"/>
          <w:color w:val="333333"/>
          <w:sz w:val="22"/>
          <w:szCs w:val="22"/>
        </w:rPr>
        <w:t xml:space="preserve"> </w:t>
      </w:r>
      <w:proofErr w:type="spellStart"/>
      <w:r w:rsidRPr="00B7743D">
        <w:rPr>
          <w:rFonts w:ascii="Arial" w:hAnsi="Arial" w:cs="Arial"/>
          <w:color w:val="333333"/>
          <w:sz w:val="22"/>
          <w:szCs w:val="22"/>
        </w:rPr>
        <w:t>up</w:t>
      </w:r>
      <w:proofErr w:type="spellEnd"/>
      <w:r w:rsidRPr="00B7743D">
        <w:rPr>
          <w:rFonts w:ascii="Arial" w:hAnsi="Arial" w:cs="Arial"/>
          <w:color w:val="333333"/>
          <w:sz w:val="22"/>
          <w:szCs w:val="22"/>
        </w:rPr>
        <w:t>, czyli nowatorskie metody nauczania sprawnej komunikacji w języku angielskim"</w:t>
      </w:r>
      <w:r>
        <w:rPr>
          <w:rFonts w:ascii="Arial" w:hAnsi="Arial" w:cs="Arial"/>
          <w:color w:val="333333"/>
          <w:sz w:val="22"/>
          <w:szCs w:val="22"/>
        </w:rPr>
        <w:t>,</w:t>
      </w:r>
    </w:p>
    <w:p w:rsidR="003A3DF0" w:rsidRDefault="003A3DF0" w:rsidP="003A3DF0">
      <w:pPr>
        <w:pStyle w:val="NormalnyWeb"/>
        <w:numPr>
          <w:ilvl w:val="0"/>
          <w:numId w:val="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w</w:t>
      </w:r>
      <w:r w:rsidRPr="00B7743D">
        <w:rPr>
          <w:rFonts w:ascii="Arial" w:hAnsi="Arial" w:cs="Arial"/>
          <w:color w:val="333333"/>
          <w:sz w:val="22"/>
          <w:szCs w:val="22"/>
        </w:rPr>
        <w:t>arsztaty "Nowoczesne metody nauczania języka angielskiego. Gotowe pomysły na interesujące i niecodzienne ćwiczenia językowe"</w:t>
      </w:r>
      <w:r>
        <w:rPr>
          <w:rFonts w:ascii="Arial" w:hAnsi="Arial" w:cs="Arial"/>
          <w:color w:val="333333"/>
          <w:sz w:val="22"/>
          <w:szCs w:val="22"/>
        </w:rPr>
        <w:t>,</w:t>
      </w:r>
    </w:p>
    <w:p w:rsidR="003A3DF0" w:rsidRPr="00371838" w:rsidRDefault="003A3DF0" w:rsidP="003A3DF0">
      <w:pPr>
        <w:pStyle w:val="NormalnyWeb"/>
        <w:numPr>
          <w:ilvl w:val="0"/>
          <w:numId w:val="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s</w:t>
      </w:r>
      <w:r w:rsidRPr="00B7743D">
        <w:rPr>
          <w:rFonts w:ascii="Arial" w:hAnsi="Arial" w:cs="Arial"/>
          <w:color w:val="333333"/>
          <w:sz w:val="22"/>
          <w:szCs w:val="22"/>
        </w:rPr>
        <w:t>zkolenie Trener Regulacji Emocji Dziecka</w:t>
      </w:r>
      <w:r>
        <w:rPr>
          <w:rFonts w:ascii="Arial" w:hAnsi="Arial" w:cs="Arial"/>
          <w:color w:val="333333"/>
          <w:sz w:val="22"/>
          <w:szCs w:val="22"/>
        </w:rPr>
        <w:t>.</w:t>
      </w:r>
    </w:p>
    <w:p w:rsidR="003A3DF0" w:rsidRPr="003A3DF0" w:rsidRDefault="003A3DF0" w:rsidP="003A3DF0">
      <w:pPr>
        <w:pStyle w:val="Akapitzlist"/>
        <w:numPr>
          <w:ilvl w:val="0"/>
          <w:numId w:val="4"/>
        </w:numPr>
        <w:spacing w:after="0" w:line="360" w:lineRule="auto"/>
        <w:rPr>
          <w:rFonts w:ascii="Arial" w:hAnsi="Arial" w:cs="Arial"/>
          <w:b/>
          <w:bCs/>
          <w:color w:val="000000" w:themeColor="text1"/>
        </w:rPr>
      </w:pPr>
      <w:r>
        <w:rPr>
          <w:rFonts w:ascii="Arial" w:hAnsi="Arial" w:cs="Arial"/>
          <w:b/>
          <w:bCs/>
          <w:color w:val="000000" w:themeColor="text1"/>
        </w:rPr>
        <w:lastRenderedPageBreak/>
        <w:t>Kursy i szkolenia dla nauczycieli z</w:t>
      </w:r>
      <w:r w:rsidRPr="003A3DF0">
        <w:rPr>
          <w:rFonts w:ascii="Arial" w:hAnsi="Arial" w:cs="Arial"/>
          <w:b/>
          <w:bCs/>
          <w:color w:val="000000" w:themeColor="text1"/>
        </w:rPr>
        <w:t xml:space="preserve"> </w:t>
      </w:r>
      <w:r>
        <w:rPr>
          <w:rFonts w:ascii="Arial" w:hAnsi="Arial" w:cs="Arial"/>
          <w:b/>
          <w:bCs/>
          <w:color w:val="000000" w:themeColor="text1"/>
        </w:rPr>
        <w:t xml:space="preserve">w </w:t>
      </w:r>
      <w:r w:rsidRPr="00D94AFC">
        <w:rPr>
          <w:rFonts w:ascii="Arial" w:hAnsi="Arial" w:cs="Arial"/>
          <w:b/>
          <w:bCs/>
          <w:color w:val="333333"/>
        </w:rPr>
        <w:t>S</w:t>
      </w:r>
      <w:r w:rsidRPr="00F73A7A">
        <w:rPr>
          <w:rFonts w:ascii="Arial" w:hAnsi="Arial" w:cs="Arial"/>
          <w:color w:val="333333"/>
        </w:rPr>
        <w:t>z</w:t>
      </w:r>
      <w:r w:rsidRPr="00D94AFC">
        <w:rPr>
          <w:rFonts w:ascii="Arial" w:hAnsi="Arial" w:cs="Arial"/>
          <w:b/>
          <w:bCs/>
          <w:color w:val="333333"/>
        </w:rPr>
        <w:t>k</w:t>
      </w:r>
      <w:r>
        <w:rPr>
          <w:rFonts w:ascii="Arial" w:hAnsi="Arial" w:cs="Arial"/>
          <w:b/>
          <w:bCs/>
          <w:color w:val="333333"/>
        </w:rPr>
        <w:t>ole</w:t>
      </w:r>
      <w:r w:rsidRPr="00D94AFC">
        <w:rPr>
          <w:rFonts w:ascii="Arial" w:hAnsi="Arial" w:cs="Arial"/>
          <w:b/>
          <w:bCs/>
          <w:color w:val="333333"/>
        </w:rPr>
        <w:t xml:space="preserve"> Podstawow</w:t>
      </w:r>
      <w:r>
        <w:rPr>
          <w:rFonts w:ascii="Arial" w:hAnsi="Arial" w:cs="Arial"/>
          <w:b/>
          <w:bCs/>
          <w:color w:val="333333"/>
        </w:rPr>
        <w:t>ej</w:t>
      </w:r>
      <w:r w:rsidRPr="00D94AFC">
        <w:rPr>
          <w:rFonts w:ascii="Arial" w:hAnsi="Arial" w:cs="Arial"/>
          <w:b/>
          <w:bCs/>
          <w:color w:val="333333"/>
        </w:rPr>
        <w:t xml:space="preserve"> </w:t>
      </w:r>
      <w:r w:rsidRPr="003A3DF0">
        <w:rPr>
          <w:rFonts w:ascii="Arial" w:hAnsi="Arial" w:cs="Arial"/>
          <w:b/>
          <w:bCs/>
          <w:color w:val="333333"/>
        </w:rPr>
        <w:t>nr 2 im. Św. Franciszka z Asyżu w Cięcinie</w:t>
      </w:r>
      <w:r>
        <w:rPr>
          <w:rFonts w:ascii="Arial" w:hAnsi="Arial" w:cs="Arial"/>
          <w:b/>
          <w:bCs/>
          <w:color w:val="333333"/>
        </w:rPr>
        <w:t>:</w:t>
      </w:r>
    </w:p>
    <w:p w:rsidR="003A3DF0" w:rsidRDefault="00364074" w:rsidP="003A3DF0">
      <w:pPr>
        <w:pStyle w:val="NormalnyWeb"/>
        <w:numPr>
          <w:ilvl w:val="0"/>
          <w:numId w:val="5"/>
        </w:numPr>
        <w:spacing w:before="0" w:beforeAutospacing="0" w:after="0" w:afterAutospacing="0" w:line="360" w:lineRule="auto"/>
        <w:rPr>
          <w:rFonts w:ascii="Arial" w:hAnsi="Arial" w:cs="Arial"/>
          <w:color w:val="000000" w:themeColor="text1"/>
          <w:sz w:val="22"/>
          <w:szCs w:val="22"/>
        </w:rPr>
      </w:pPr>
      <w:r>
        <w:rPr>
          <w:rFonts w:ascii="Arial" w:hAnsi="Arial" w:cs="Arial"/>
          <w:color w:val="000000" w:themeColor="text1"/>
          <w:sz w:val="22"/>
          <w:szCs w:val="22"/>
        </w:rPr>
        <w:t>s</w:t>
      </w:r>
      <w:r w:rsidR="003A3DF0" w:rsidRPr="006D775D">
        <w:rPr>
          <w:rFonts w:ascii="Arial" w:hAnsi="Arial" w:cs="Arial"/>
          <w:color w:val="000000" w:themeColor="text1"/>
          <w:sz w:val="22"/>
          <w:szCs w:val="22"/>
        </w:rPr>
        <w:t>zkolenie: pn.: "Praca z osobami narażonymi na dyskryminację i przemoc rówieśniczą ze względu na cechy prawnie chronione w szczególności na: płeć, niepełnosprawność, orientację seksualną oraz pochodzenie etniczne</w:t>
      </w:r>
      <w:r w:rsidR="003A3DF0">
        <w:rPr>
          <w:rFonts w:ascii="Arial" w:hAnsi="Arial" w:cs="Arial"/>
          <w:color w:val="000000" w:themeColor="text1"/>
          <w:sz w:val="22"/>
          <w:szCs w:val="22"/>
        </w:rPr>
        <w:t>,</w:t>
      </w:r>
    </w:p>
    <w:p w:rsidR="003A3DF0" w:rsidRPr="00371838" w:rsidRDefault="003A3DF0" w:rsidP="003A3DF0">
      <w:pPr>
        <w:pStyle w:val="NormalnyWeb"/>
        <w:numPr>
          <w:ilvl w:val="0"/>
          <w:numId w:val="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s</w:t>
      </w:r>
      <w:r w:rsidRPr="00450093">
        <w:rPr>
          <w:rFonts w:ascii="Arial" w:hAnsi="Arial" w:cs="Arial"/>
          <w:color w:val="333333"/>
          <w:sz w:val="22"/>
          <w:szCs w:val="22"/>
        </w:rPr>
        <w:t xml:space="preserve">zkolenie pn. "Atrakcyjne i twórcze notatki. </w:t>
      </w:r>
      <w:proofErr w:type="spellStart"/>
      <w:r w:rsidRPr="00450093">
        <w:rPr>
          <w:rFonts w:ascii="Arial" w:hAnsi="Arial" w:cs="Arial"/>
          <w:color w:val="333333"/>
          <w:sz w:val="22"/>
          <w:szCs w:val="22"/>
        </w:rPr>
        <w:t>Sketchnoting</w:t>
      </w:r>
      <w:proofErr w:type="spellEnd"/>
      <w:r w:rsidRPr="00450093">
        <w:rPr>
          <w:rFonts w:ascii="Arial" w:hAnsi="Arial" w:cs="Arial"/>
          <w:color w:val="333333"/>
          <w:sz w:val="22"/>
          <w:szCs w:val="22"/>
        </w:rPr>
        <w:t xml:space="preserve"> i zastosowanie myślenia wizualnego w procesie uczenia się uczniów"</w:t>
      </w:r>
      <w:r>
        <w:rPr>
          <w:rFonts w:ascii="Arial" w:hAnsi="Arial" w:cs="Arial"/>
          <w:color w:val="333333"/>
          <w:sz w:val="22"/>
          <w:szCs w:val="22"/>
        </w:rPr>
        <w:t>.</w:t>
      </w:r>
    </w:p>
    <w:p w:rsidR="003A3DF0" w:rsidRPr="003A3DF0" w:rsidRDefault="003A3DF0" w:rsidP="003A3DF0">
      <w:pPr>
        <w:pStyle w:val="Akapitzlist"/>
        <w:numPr>
          <w:ilvl w:val="0"/>
          <w:numId w:val="4"/>
        </w:numPr>
        <w:spacing w:after="0" w:line="360" w:lineRule="auto"/>
        <w:rPr>
          <w:rFonts w:ascii="Arial" w:hAnsi="Arial" w:cs="Arial"/>
          <w:b/>
          <w:bCs/>
          <w:color w:val="000000" w:themeColor="text1"/>
        </w:rPr>
      </w:pPr>
      <w:r>
        <w:rPr>
          <w:rFonts w:ascii="Arial" w:hAnsi="Arial" w:cs="Arial"/>
          <w:b/>
          <w:bCs/>
          <w:color w:val="000000" w:themeColor="text1"/>
        </w:rPr>
        <w:t>Kursy i szkolenia dla nauczycieli z</w:t>
      </w:r>
      <w:r w:rsidRPr="003A3DF0">
        <w:rPr>
          <w:rFonts w:ascii="Arial" w:hAnsi="Arial" w:cs="Arial"/>
          <w:b/>
          <w:bCs/>
          <w:color w:val="000000" w:themeColor="text1"/>
        </w:rPr>
        <w:t xml:space="preserve"> </w:t>
      </w:r>
      <w:r>
        <w:rPr>
          <w:rFonts w:ascii="Arial" w:hAnsi="Arial" w:cs="Arial"/>
          <w:b/>
          <w:bCs/>
          <w:color w:val="000000" w:themeColor="text1"/>
        </w:rPr>
        <w:t xml:space="preserve">w </w:t>
      </w:r>
      <w:r w:rsidRPr="00D94AFC">
        <w:rPr>
          <w:rFonts w:ascii="Arial" w:hAnsi="Arial" w:cs="Arial"/>
          <w:b/>
          <w:bCs/>
          <w:color w:val="333333"/>
        </w:rPr>
        <w:t>S</w:t>
      </w:r>
      <w:r w:rsidRPr="00F73A7A">
        <w:rPr>
          <w:rFonts w:ascii="Arial" w:hAnsi="Arial" w:cs="Arial"/>
          <w:color w:val="333333"/>
        </w:rPr>
        <w:t>z</w:t>
      </w:r>
      <w:r w:rsidRPr="00D94AFC">
        <w:rPr>
          <w:rFonts w:ascii="Arial" w:hAnsi="Arial" w:cs="Arial"/>
          <w:b/>
          <w:bCs/>
          <w:color w:val="333333"/>
        </w:rPr>
        <w:t>k</w:t>
      </w:r>
      <w:r>
        <w:rPr>
          <w:rFonts w:ascii="Arial" w:hAnsi="Arial" w:cs="Arial"/>
          <w:b/>
          <w:bCs/>
          <w:color w:val="333333"/>
        </w:rPr>
        <w:t>ole</w:t>
      </w:r>
      <w:r w:rsidRPr="00D94AFC">
        <w:rPr>
          <w:rFonts w:ascii="Arial" w:hAnsi="Arial" w:cs="Arial"/>
          <w:b/>
          <w:bCs/>
          <w:color w:val="333333"/>
        </w:rPr>
        <w:t xml:space="preserve"> Podstawow</w:t>
      </w:r>
      <w:r>
        <w:rPr>
          <w:rFonts w:ascii="Arial" w:hAnsi="Arial" w:cs="Arial"/>
          <w:b/>
          <w:bCs/>
          <w:color w:val="333333"/>
        </w:rPr>
        <w:t>ej</w:t>
      </w:r>
      <w:r w:rsidRPr="00D94AFC">
        <w:rPr>
          <w:rFonts w:ascii="Arial" w:hAnsi="Arial" w:cs="Arial"/>
          <w:b/>
          <w:bCs/>
          <w:color w:val="333333"/>
        </w:rPr>
        <w:t xml:space="preserve"> </w:t>
      </w:r>
      <w:r w:rsidRPr="003A3DF0">
        <w:rPr>
          <w:rFonts w:ascii="Arial" w:hAnsi="Arial" w:cs="Arial"/>
          <w:b/>
          <w:bCs/>
          <w:color w:val="333333"/>
        </w:rPr>
        <w:t>im. Jana Pawła II z siedzibą w Ciścu</w:t>
      </w:r>
      <w:r>
        <w:rPr>
          <w:rFonts w:ascii="Arial" w:hAnsi="Arial" w:cs="Arial"/>
          <w:b/>
          <w:bCs/>
          <w:color w:val="333333"/>
        </w:rPr>
        <w:t>:</w:t>
      </w:r>
    </w:p>
    <w:p w:rsidR="003A3DF0" w:rsidRDefault="00364074" w:rsidP="003A3DF0">
      <w:pPr>
        <w:pStyle w:val="NormalnyWeb"/>
        <w:numPr>
          <w:ilvl w:val="0"/>
          <w:numId w:val="5"/>
        </w:numPr>
        <w:spacing w:before="0" w:beforeAutospacing="0" w:after="0" w:afterAutospacing="0" w:line="360" w:lineRule="auto"/>
        <w:rPr>
          <w:rFonts w:ascii="Arial" w:hAnsi="Arial" w:cs="Arial"/>
          <w:color w:val="000000" w:themeColor="text1"/>
          <w:sz w:val="22"/>
          <w:szCs w:val="22"/>
        </w:rPr>
      </w:pPr>
      <w:r>
        <w:rPr>
          <w:rFonts w:ascii="Arial" w:hAnsi="Arial" w:cs="Arial"/>
          <w:color w:val="000000" w:themeColor="text1"/>
          <w:sz w:val="22"/>
          <w:szCs w:val="22"/>
        </w:rPr>
        <w:t>s</w:t>
      </w:r>
      <w:r w:rsidR="003A3DF0" w:rsidRPr="006D775D">
        <w:rPr>
          <w:rFonts w:ascii="Arial" w:hAnsi="Arial" w:cs="Arial"/>
          <w:color w:val="000000" w:themeColor="text1"/>
          <w:sz w:val="22"/>
          <w:szCs w:val="22"/>
        </w:rPr>
        <w:t>zkolenie: pn.: "Praca z osobami narażonymi na dyskryminację i przemoc rówieśniczą ze względu na cechy prawnie chronione w szczególności na: płeć, niepełnosprawność, orientację seksualną oraz pochodzenie etniczne</w:t>
      </w:r>
      <w:r w:rsidR="003A3DF0">
        <w:rPr>
          <w:rFonts w:ascii="Arial" w:hAnsi="Arial" w:cs="Arial"/>
          <w:color w:val="000000" w:themeColor="text1"/>
          <w:sz w:val="22"/>
          <w:szCs w:val="22"/>
        </w:rPr>
        <w:t>,</w:t>
      </w:r>
    </w:p>
    <w:p w:rsidR="003A3DF0" w:rsidRPr="007126F2" w:rsidRDefault="00364074" w:rsidP="003A3DF0">
      <w:pPr>
        <w:pStyle w:val="NormalnyWeb"/>
        <w:numPr>
          <w:ilvl w:val="0"/>
          <w:numId w:val="5"/>
        </w:numPr>
        <w:spacing w:line="360" w:lineRule="auto"/>
        <w:rPr>
          <w:rFonts w:ascii="Arial" w:hAnsi="Arial" w:cs="Arial"/>
          <w:color w:val="333333"/>
          <w:sz w:val="22"/>
          <w:szCs w:val="22"/>
        </w:rPr>
      </w:pPr>
      <w:r>
        <w:rPr>
          <w:rFonts w:ascii="Arial" w:hAnsi="Arial" w:cs="Arial"/>
          <w:color w:val="333333"/>
          <w:sz w:val="22"/>
          <w:szCs w:val="22"/>
        </w:rPr>
        <w:t>s</w:t>
      </w:r>
      <w:r w:rsidR="003A3DF0" w:rsidRPr="007126F2">
        <w:rPr>
          <w:rFonts w:ascii="Arial" w:hAnsi="Arial" w:cs="Arial"/>
          <w:color w:val="333333"/>
          <w:sz w:val="22"/>
          <w:szCs w:val="22"/>
        </w:rPr>
        <w:t xml:space="preserve">zkolenie LEGO® </w:t>
      </w:r>
      <w:proofErr w:type="spellStart"/>
      <w:r w:rsidR="003A3DF0" w:rsidRPr="007126F2">
        <w:rPr>
          <w:rFonts w:ascii="Arial" w:hAnsi="Arial" w:cs="Arial"/>
          <w:color w:val="333333"/>
          <w:sz w:val="22"/>
          <w:szCs w:val="22"/>
        </w:rPr>
        <w:t>Education</w:t>
      </w:r>
      <w:proofErr w:type="spellEnd"/>
      <w:r w:rsidR="003A3DF0" w:rsidRPr="007126F2">
        <w:rPr>
          <w:rFonts w:ascii="Arial" w:hAnsi="Arial" w:cs="Arial"/>
          <w:color w:val="333333"/>
          <w:sz w:val="22"/>
          <w:szCs w:val="22"/>
        </w:rPr>
        <w:t xml:space="preserve"> SPIKE™ </w:t>
      </w:r>
      <w:proofErr w:type="spellStart"/>
      <w:r w:rsidR="003A3DF0" w:rsidRPr="007126F2">
        <w:rPr>
          <w:rFonts w:ascii="Arial" w:hAnsi="Arial" w:cs="Arial"/>
          <w:color w:val="333333"/>
          <w:sz w:val="22"/>
          <w:szCs w:val="22"/>
        </w:rPr>
        <w:t>Essential</w:t>
      </w:r>
      <w:proofErr w:type="spellEnd"/>
      <w:r w:rsidR="003A3DF0" w:rsidRPr="007126F2">
        <w:rPr>
          <w:rFonts w:ascii="Arial" w:hAnsi="Arial" w:cs="Arial"/>
          <w:color w:val="333333"/>
          <w:sz w:val="22"/>
          <w:szCs w:val="22"/>
        </w:rPr>
        <w:t xml:space="preserve"> – szkolenie podstawowe,</w:t>
      </w:r>
    </w:p>
    <w:p w:rsidR="003A3DF0" w:rsidRDefault="003A3DF0" w:rsidP="003A3DF0">
      <w:pPr>
        <w:pStyle w:val="NormalnyWeb"/>
        <w:numPr>
          <w:ilvl w:val="0"/>
          <w:numId w:val="5"/>
        </w:numPr>
        <w:spacing w:line="360" w:lineRule="auto"/>
        <w:rPr>
          <w:rFonts w:ascii="Arial" w:hAnsi="Arial" w:cs="Arial"/>
          <w:color w:val="333333"/>
          <w:sz w:val="22"/>
          <w:szCs w:val="22"/>
        </w:rPr>
      </w:pPr>
      <w:r w:rsidRPr="007126F2">
        <w:rPr>
          <w:rFonts w:ascii="Arial" w:hAnsi="Arial" w:cs="Arial"/>
          <w:color w:val="333333"/>
          <w:sz w:val="22"/>
          <w:szCs w:val="22"/>
        </w:rPr>
        <w:t xml:space="preserve">LEGO® </w:t>
      </w:r>
      <w:proofErr w:type="spellStart"/>
      <w:r w:rsidRPr="007126F2">
        <w:rPr>
          <w:rFonts w:ascii="Arial" w:hAnsi="Arial" w:cs="Arial"/>
          <w:color w:val="333333"/>
          <w:sz w:val="22"/>
          <w:szCs w:val="22"/>
        </w:rPr>
        <w:t>Education</w:t>
      </w:r>
      <w:proofErr w:type="spellEnd"/>
      <w:r w:rsidRPr="007126F2">
        <w:rPr>
          <w:rFonts w:ascii="Arial" w:hAnsi="Arial" w:cs="Arial"/>
          <w:color w:val="333333"/>
          <w:sz w:val="22"/>
          <w:szCs w:val="22"/>
        </w:rPr>
        <w:t xml:space="preserve"> SPIKE™ </w:t>
      </w:r>
      <w:proofErr w:type="spellStart"/>
      <w:r w:rsidRPr="007126F2">
        <w:rPr>
          <w:rFonts w:ascii="Arial" w:hAnsi="Arial" w:cs="Arial"/>
          <w:color w:val="333333"/>
          <w:sz w:val="22"/>
          <w:szCs w:val="22"/>
        </w:rPr>
        <w:t>Prime</w:t>
      </w:r>
      <w:proofErr w:type="spellEnd"/>
      <w:r w:rsidRPr="007126F2">
        <w:rPr>
          <w:rFonts w:ascii="Arial" w:hAnsi="Arial" w:cs="Arial"/>
          <w:color w:val="333333"/>
          <w:sz w:val="22"/>
          <w:szCs w:val="22"/>
        </w:rPr>
        <w:t xml:space="preserve"> – szkolenie podstawowe.</w:t>
      </w:r>
    </w:p>
    <w:p w:rsidR="003A3DF0" w:rsidRPr="003A3DF0" w:rsidRDefault="003A3DF0" w:rsidP="003A3DF0">
      <w:pPr>
        <w:pStyle w:val="Akapitzlist"/>
        <w:numPr>
          <w:ilvl w:val="0"/>
          <w:numId w:val="4"/>
        </w:numPr>
        <w:spacing w:after="0" w:line="360" w:lineRule="auto"/>
        <w:rPr>
          <w:rFonts w:ascii="Arial" w:hAnsi="Arial" w:cs="Arial"/>
          <w:b/>
          <w:bCs/>
          <w:color w:val="000000" w:themeColor="text1"/>
        </w:rPr>
      </w:pPr>
      <w:r>
        <w:rPr>
          <w:rFonts w:ascii="Arial" w:hAnsi="Arial" w:cs="Arial"/>
          <w:b/>
          <w:bCs/>
          <w:color w:val="000000" w:themeColor="text1"/>
        </w:rPr>
        <w:t>Kursy i szkolenia dla nauczycieli z</w:t>
      </w:r>
      <w:r w:rsidRPr="003A3DF0">
        <w:rPr>
          <w:rFonts w:ascii="Arial" w:hAnsi="Arial" w:cs="Arial"/>
          <w:b/>
          <w:bCs/>
          <w:color w:val="000000" w:themeColor="text1"/>
        </w:rPr>
        <w:t xml:space="preserve"> </w:t>
      </w:r>
      <w:r>
        <w:rPr>
          <w:rFonts w:ascii="Arial" w:hAnsi="Arial" w:cs="Arial"/>
          <w:b/>
          <w:bCs/>
          <w:color w:val="000000" w:themeColor="text1"/>
        </w:rPr>
        <w:t xml:space="preserve">w </w:t>
      </w:r>
      <w:r w:rsidRPr="00D94AFC">
        <w:rPr>
          <w:rFonts w:ascii="Arial" w:hAnsi="Arial" w:cs="Arial"/>
          <w:b/>
          <w:bCs/>
          <w:color w:val="333333"/>
        </w:rPr>
        <w:t>S</w:t>
      </w:r>
      <w:r w:rsidRPr="00F73A7A">
        <w:rPr>
          <w:rFonts w:ascii="Arial" w:hAnsi="Arial" w:cs="Arial"/>
          <w:color w:val="333333"/>
        </w:rPr>
        <w:t>z</w:t>
      </w:r>
      <w:r w:rsidRPr="00D94AFC">
        <w:rPr>
          <w:rFonts w:ascii="Arial" w:hAnsi="Arial" w:cs="Arial"/>
          <w:b/>
          <w:bCs/>
          <w:color w:val="333333"/>
        </w:rPr>
        <w:t>k</w:t>
      </w:r>
      <w:r>
        <w:rPr>
          <w:rFonts w:ascii="Arial" w:hAnsi="Arial" w:cs="Arial"/>
          <w:b/>
          <w:bCs/>
          <w:color w:val="333333"/>
        </w:rPr>
        <w:t>ole</w:t>
      </w:r>
      <w:r w:rsidRPr="00D94AFC">
        <w:rPr>
          <w:rFonts w:ascii="Arial" w:hAnsi="Arial" w:cs="Arial"/>
          <w:b/>
          <w:bCs/>
          <w:color w:val="333333"/>
        </w:rPr>
        <w:t xml:space="preserve"> Podstawow</w:t>
      </w:r>
      <w:r>
        <w:rPr>
          <w:rFonts w:ascii="Arial" w:hAnsi="Arial" w:cs="Arial"/>
          <w:b/>
          <w:bCs/>
          <w:color w:val="333333"/>
        </w:rPr>
        <w:t>ej</w:t>
      </w:r>
      <w:r w:rsidRPr="00D94AFC">
        <w:rPr>
          <w:rFonts w:ascii="Arial" w:hAnsi="Arial" w:cs="Arial"/>
          <w:b/>
          <w:bCs/>
          <w:color w:val="333333"/>
        </w:rPr>
        <w:t xml:space="preserve"> </w:t>
      </w:r>
      <w:r w:rsidRPr="003A3DF0">
        <w:rPr>
          <w:rFonts w:ascii="Arial" w:hAnsi="Arial" w:cs="Arial"/>
          <w:b/>
          <w:bCs/>
          <w:color w:val="333333"/>
        </w:rPr>
        <w:t>im. Obrońców Węgierskiej Górki</w:t>
      </w:r>
      <w:r>
        <w:rPr>
          <w:rFonts w:ascii="Arial" w:hAnsi="Arial" w:cs="Arial"/>
          <w:b/>
          <w:bCs/>
          <w:color w:val="333333"/>
        </w:rPr>
        <w:t>:</w:t>
      </w:r>
    </w:p>
    <w:p w:rsidR="003A3DF0" w:rsidRDefault="00364074" w:rsidP="003A3DF0">
      <w:pPr>
        <w:pStyle w:val="NormalnyWeb"/>
        <w:numPr>
          <w:ilvl w:val="0"/>
          <w:numId w:val="5"/>
        </w:numPr>
        <w:spacing w:before="0" w:beforeAutospacing="0" w:after="0" w:afterAutospacing="0" w:line="360" w:lineRule="auto"/>
        <w:rPr>
          <w:rFonts w:ascii="Arial" w:hAnsi="Arial" w:cs="Arial"/>
          <w:color w:val="000000" w:themeColor="text1"/>
          <w:sz w:val="22"/>
          <w:szCs w:val="22"/>
        </w:rPr>
      </w:pPr>
      <w:r>
        <w:rPr>
          <w:rFonts w:ascii="Arial" w:hAnsi="Arial" w:cs="Arial"/>
          <w:color w:val="000000" w:themeColor="text1"/>
          <w:sz w:val="22"/>
          <w:szCs w:val="22"/>
        </w:rPr>
        <w:t>s</w:t>
      </w:r>
      <w:r w:rsidR="003A3DF0" w:rsidRPr="006D775D">
        <w:rPr>
          <w:rFonts w:ascii="Arial" w:hAnsi="Arial" w:cs="Arial"/>
          <w:color w:val="000000" w:themeColor="text1"/>
          <w:sz w:val="22"/>
          <w:szCs w:val="22"/>
        </w:rPr>
        <w:t>zkolenie: pn.: "Praca z osobami narażonymi na dyskryminację i przemoc rówieśniczą ze względu na cechy prawnie chronione w szczególności na: płeć, niepełnosprawność, orientację seksualną oraz pochodzenie etniczne</w:t>
      </w:r>
      <w:r w:rsidR="003A3DF0">
        <w:rPr>
          <w:rFonts w:ascii="Arial" w:hAnsi="Arial" w:cs="Arial"/>
          <w:color w:val="000000" w:themeColor="text1"/>
          <w:sz w:val="22"/>
          <w:szCs w:val="22"/>
        </w:rPr>
        <w:t>,</w:t>
      </w:r>
    </w:p>
    <w:p w:rsidR="003A3DF0" w:rsidRPr="007126F2" w:rsidRDefault="00364074" w:rsidP="003A3DF0">
      <w:pPr>
        <w:pStyle w:val="NormalnyWeb"/>
        <w:numPr>
          <w:ilvl w:val="0"/>
          <w:numId w:val="5"/>
        </w:numPr>
        <w:spacing w:before="0" w:beforeAutospacing="0" w:after="0" w:afterAutospacing="0" w:line="360" w:lineRule="auto"/>
        <w:rPr>
          <w:rFonts w:ascii="Arial" w:hAnsi="Arial" w:cs="Arial"/>
          <w:color w:val="333333"/>
          <w:sz w:val="22"/>
          <w:szCs w:val="22"/>
        </w:rPr>
      </w:pPr>
      <w:r>
        <w:rPr>
          <w:rFonts w:ascii="Arial" w:hAnsi="Arial" w:cs="Arial"/>
          <w:color w:val="333333"/>
          <w:sz w:val="22"/>
          <w:szCs w:val="22"/>
        </w:rPr>
        <w:t>k</w:t>
      </w:r>
      <w:r w:rsidR="003A3DF0" w:rsidRPr="007126F2">
        <w:rPr>
          <w:rFonts w:ascii="Arial" w:hAnsi="Arial" w:cs="Arial"/>
          <w:color w:val="333333"/>
          <w:sz w:val="22"/>
          <w:szCs w:val="22"/>
        </w:rPr>
        <w:t xml:space="preserve">ursy na operatora sztucznej ściany </w:t>
      </w:r>
      <w:r w:rsidR="003A3DF0">
        <w:rPr>
          <w:rFonts w:ascii="Arial" w:hAnsi="Arial" w:cs="Arial"/>
          <w:color w:val="333333"/>
          <w:sz w:val="22"/>
          <w:szCs w:val="22"/>
        </w:rPr>
        <w:t>–</w:t>
      </w:r>
      <w:r w:rsidR="003A3DF0" w:rsidRPr="007126F2">
        <w:rPr>
          <w:rFonts w:ascii="Arial" w:hAnsi="Arial" w:cs="Arial"/>
          <w:color w:val="333333"/>
          <w:sz w:val="22"/>
          <w:szCs w:val="22"/>
        </w:rPr>
        <w:t xml:space="preserve"> podstawowy</w:t>
      </w:r>
      <w:r w:rsidR="003A3DF0">
        <w:rPr>
          <w:rFonts w:ascii="Arial" w:hAnsi="Arial" w:cs="Arial"/>
          <w:color w:val="333333"/>
          <w:sz w:val="22"/>
          <w:szCs w:val="22"/>
        </w:rPr>
        <w:t>.</w:t>
      </w:r>
    </w:p>
    <w:p w:rsidR="003A3DF0" w:rsidRPr="00364074" w:rsidRDefault="003A3DF0" w:rsidP="00364074">
      <w:pPr>
        <w:pStyle w:val="Akapitzlist"/>
        <w:numPr>
          <w:ilvl w:val="0"/>
          <w:numId w:val="4"/>
        </w:numPr>
        <w:spacing w:after="0" w:line="360" w:lineRule="auto"/>
        <w:rPr>
          <w:rFonts w:ascii="Arial" w:hAnsi="Arial" w:cs="Arial"/>
          <w:color w:val="000000" w:themeColor="text1"/>
        </w:rPr>
      </w:pPr>
      <w:r w:rsidRPr="00364074">
        <w:rPr>
          <w:rFonts w:ascii="Arial" w:hAnsi="Arial" w:cs="Arial"/>
          <w:b/>
          <w:bCs/>
          <w:color w:val="000000" w:themeColor="text1"/>
        </w:rPr>
        <w:t xml:space="preserve">Kursy i szkolenia dla nauczycieli z w </w:t>
      </w:r>
      <w:r w:rsidRPr="00364074">
        <w:rPr>
          <w:rFonts w:ascii="Arial" w:hAnsi="Arial" w:cs="Arial"/>
          <w:b/>
          <w:bCs/>
          <w:color w:val="333333"/>
        </w:rPr>
        <w:t>S</w:t>
      </w:r>
      <w:r w:rsidRPr="00364074">
        <w:rPr>
          <w:rFonts w:ascii="Arial" w:hAnsi="Arial" w:cs="Arial"/>
          <w:color w:val="333333"/>
        </w:rPr>
        <w:t>z</w:t>
      </w:r>
      <w:r w:rsidRPr="00364074">
        <w:rPr>
          <w:rFonts w:ascii="Arial" w:hAnsi="Arial" w:cs="Arial"/>
          <w:b/>
          <w:bCs/>
          <w:color w:val="333333"/>
        </w:rPr>
        <w:t>kole Podstawowej im. im. Partyzantów Polskich w Żabnicy:</w:t>
      </w:r>
    </w:p>
    <w:p w:rsidR="003A3DF0" w:rsidRPr="00364074" w:rsidRDefault="00364074" w:rsidP="00364074">
      <w:pPr>
        <w:pStyle w:val="NormalnyWeb"/>
        <w:numPr>
          <w:ilvl w:val="0"/>
          <w:numId w:val="5"/>
        </w:numPr>
        <w:spacing w:before="0" w:beforeAutospacing="0" w:after="0" w:afterAutospacing="0" w:line="360" w:lineRule="auto"/>
        <w:rPr>
          <w:rFonts w:ascii="Arial" w:hAnsi="Arial" w:cs="Arial"/>
          <w:color w:val="000000" w:themeColor="text1"/>
          <w:sz w:val="22"/>
          <w:szCs w:val="22"/>
        </w:rPr>
      </w:pPr>
      <w:r w:rsidRPr="00364074">
        <w:rPr>
          <w:rFonts w:ascii="Arial" w:hAnsi="Arial" w:cs="Arial"/>
          <w:color w:val="000000" w:themeColor="text1"/>
          <w:sz w:val="22"/>
          <w:szCs w:val="22"/>
        </w:rPr>
        <w:t>s</w:t>
      </w:r>
      <w:r w:rsidR="003A3DF0" w:rsidRPr="00364074">
        <w:rPr>
          <w:rFonts w:ascii="Arial" w:hAnsi="Arial" w:cs="Arial"/>
          <w:color w:val="000000" w:themeColor="text1"/>
          <w:sz w:val="22"/>
          <w:szCs w:val="22"/>
        </w:rPr>
        <w:t>zkolenie: pn.: "Praca z osobami narażonymi na dyskryminację i przemoc rówieśniczą ze względu na cechy prawnie chronione w szczególności na: płeć, niepełnosprawność, orientację seksualną oraz pochodzenie etniczne,</w:t>
      </w:r>
    </w:p>
    <w:p w:rsidR="00364074" w:rsidRPr="00364074" w:rsidRDefault="00364074" w:rsidP="00364074">
      <w:pPr>
        <w:pStyle w:val="NormalnyWeb"/>
        <w:numPr>
          <w:ilvl w:val="0"/>
          <w:numId w:val="5"/>
        </w:numPr>
        <w:spacing w:before="0" w:beforeAutospacing="0" w:after="0" w:afterAutospacing="0" w:line="360" w:lineRule="auto"/>
        <w:rPr>
          <w:rFonts w:ascii="Arial" w:hAnsi="Arial" w:cs="Arial"/>
          <w:color w:val="000000" w:themeColor="text1"/>
          <w:sz w:val="22"/>
          <w:szCs w:val="22"/>
        </w:rPr>
      </w:pPr>
      <w:r w:rsidRPr="00364074">
        <w:rPr>
          <w:rFonts w:ascii="Arial" w:hAnsi="Arial" w:cs="Arial"/>
          <w:color w:val="000000" w:themeColor="text1"/>
          <w:sz w:val="22"/>
          <w:szCs w:val="22"/>
        </w:rPr>
        <w:t>kurs Instruktora Wspinaczki Sportowej,</w:t>
      </w:r>
    </w:p>
    <w:p w:rsidR="00364074" w:rsidRPr="00364074" w:rsidRDefault="00364074" w:rsidP="00364074">
      <w:pPr>
        <w:pStyle w:val="NormalnyWeb"/>
        <w:numPr>
          <w:ilvl w:val="0"/>
          <w:numId w:val="5"/>
        </w:numPr>
        <w:spacing w:before="0" w:beforeAutospacing="0" w:after="0" w:afterAutospacing="0" w:line="360" w:lineRule="auto"/>
        <w:rPr>
          <w:rFonts w:ascii="Arial" w:hAnsi="Arial" w:cs="Arial"/>
          <w:color w:val="000000" w:themeColor="text1"/>
          <w:sz w:val="22"/>
          <w:szCs w:val="22"/>
        </w:rPr>
      </w:pPr>
      <w:r w:rsidRPr="00364074">
        <w:rPr>
          <w:rFonts w:ascii="Arial" w:hAnsi="Arial" w:cs="Arial"/>
          <w:color w:val="000000" w:themeColor="text1"/>
          <w:sz w:val="22"/>
          <w:szCs w:val="22"/>
        </w:rPr>
        <w:t>kurs podstawowy na drogach ubezpieczonych,</w:t>
      </w:r>
    </w:p>
    <w:p w:rsidR="00364074" w:rsidRPr="00364074" w:rsidRDefault="00364074" w:rsidP="00364074">
      <w:pPr>
        <w:pStyle w:val="NormalnyWeb"/>
        <w:numPr>
          <w:ilvl w:val="0"/>
          <w:numId w:val="5"/>
        </w:numPr>
        <w:spacing w:before="0" w:beforeAutospacing="0" w:after="0" w:afterAutospacing="0" w:line="360" w:lineRule="auto"/>
        <w:rPr>
          <w:rFonts w:ascii="Arial" w:hAnsi="Arial" w:cs="Arial"/>
          <w:color w:val="000000" w:themeColor="text1"/>
          <w:sz w:val="22"/>
          <w:szCs w:val="22"/>
        </w:rPr>
      </w:pPr>
      <w:r w:rsidRPr="00364074">
        <w:rPr>
          <w:rFonts w:ascii="Arial" w:hAnsi="Arial" w:cs="Arial"/>
          <w:color w:val="000000" w:themeColor="text1"/>
          <w:sz w:val="22"/>
          <w:szCs w:val="22"/>
        </w:rPr>
        <w:t xml:space="preserve">kurs programowania SPIKE </w:t>
      </w:r>
      <w:proofErr w:type="spellStart"/>
      <w:r w:rsidRPr="00364074">
        <w:rPr>
          <w:rFonts w:ascii="Arial" w:hAnsi="Arial" w:cs="Arial"/>
          <w:color w:val="000000" w:themeColor="text1"/>
          <w:sz w:val="22"/>
          <w:szCs w:val="22"/>
        </w:rPr>
        <w:t>Prime</w:t>
      </w:r>
      <w:proofErr w:type="spellEnd"/>
      <w:r w:rsidRPr="00364074">
        <w:rPr>
          <w:rFonts w:ascii="Arial" w:hAnsi="Arial" w:cs="Arial"/>
          <w:color w:val="000000" w:themeColor="text1"/>
          <w:sz w:val="22"/>
          <w:szCs w:val="22"/>
        </w:rPr>
        <w:t xml:space="preserve"> dla średniozaawansowanych,</w:t>
      </w:r>
    </w:p>
    <w:p w:rsidR="00364074" w:rsidRPr="00364074" w:rsidRDefault="00364074" w:rsidP="00364074">
      <w:pPr>
        <w:pStyle w:val="NormalnyWeb"/>
        <w:numPr>
          <w:ilvl w:val="0"/>
          <w:numId w:val="5"/>
        </w:numPr>
        <w:spacing w:before="0" w:beforeAutospacing="0" w:after="0" w:afterAutospacing="0" w:line="360" w:lineRule="auto"/>
        <w:rPr>
          <w:rFonts w:ascii="Arial" w:hAnsi="Arial" w:cs="Arial"/>
          <w:color w:val="000000" w:themeColor="text1"/>
          <w:sz w:val="22"/>
          <w:szCs w:val="22"/>
        </w:rPr>
      </w:pPr>
      <w:r w:rsidRPr="00364074">
        <w:rPr>
          <w:rFonts w:ascii="Arial" w:hAnsi="Arial" w:cs="Arial"/>
          <w:color w:val="000000" w:themeColor="text1"/>
          <w:sz w:val="22"/>
          <w:szCs w:val="22"/>
        </w:rPr>
        <w:t xml:space="preserve">szkolenie online z </w:t>
      </w:r>
      <w:proofErr w:type="spellStart"/>
      <w:r w:rsidRPr="00364074">
        <w:rPr>
          <w:rFonts w:ascii="Arial" w:hAnsi="Arial" w:cs="Arial"/>
          <w:color w:val="000000" w:themeColor="text1"/>
          <w:sz w:val="22"/>
          <w:szCs w:val="22"/>
        </w:rPr>
        <w:t>NeoRobots</w:t>
      </w:r>
      <w:proofErr w:type="spellEnd"/>
      <w:r w:rsidRPr="00364074">
        <w:rPr>
          <w:rFonts w:ascii="Arial" w:hAnsi="Arial" w:cs="Arial"/>
          <w:color w:val="000000" w:themeColor="text1"/>
          <w:sz w:val="22"/>
          <w:szCs w:val="22"/>
        </w:rPr>
        <w:t>,</w:t>
      </w:r>
    </w:p>
    <w:p w:rsidR="00364074" w:rsidRPr="00364074" w:rsidRDefault="00364074" w:rsidP="00364074">
      <w:pPr>
        <w:pStyle w:val="NormalnyWeb"/>
        <w:numPr>
          <w:ilvl w:val="0"/>
          <w:numId w:val="5"/>
        </w:numPr>
        <w:spacing w:before="0" w:beforeAutospacing="0" w:after="0" w:afterAutospacing="0" w:line="360" w:lineRule="auto"/>
        <w:rPr>
          <w:rFonts w:ascii="Arial" w:hAnsi="Arial" w:cs="Arial"/>
          <w:color w:val="000000" w:themeColor="text1"/>
          <w:sz w:val="22"/>
          <w:szCs w:val="22"/>
        </w:rPr>
      </w:pPr>
      <w:r w:rsidRPr="00364074">
        <w:rPr>
          <w:rFonts w:ascii="Arial" w:hAnsi="Arial" w:cs="Arial"/>
          <w:color w:val="000000" w:themeColor="text1"/>
          <w:sz w:val="22"/>
          <w:szCs w:val="22"/>
        </w:rPr>
        <w:t xml:space="preserve">kurs Wykorzystanie robotów </w:t>
      </w:r>
      <w:proofErr w:type="spellStart"/>
      <w:r w:rsidRPr="00364074">
        <w:rPr>
          <w:rFonts w:ascii="Arial" w:hAnsi="Arial" w:cs="Arial"/>
          <w:color w:val="000000" w:themeColor="text1"/>
          <w:sz w:val="22"/>
          <w:szCs w:val="22"/>
        </w:rPr>
        <w:t>GeniBot</w:t>
      </w:r>
      <w:proofErr w:type="spellEnd"/>
      <w:r w:rsidRPr="00364074">
        <w:rPr>
          <w:rFonts w:ascii="Arial" w:hAnsi="Arial" w:cs="Arial"/>
          <w:color w:val="000000" w:themeColor="text1"/>
          <w:sz w:val="22"/>
          <w:szCs w:val="22"/>
        </w:rPr>
        <w:t xml:space="preserve"> w edukacji przedszkolnej i wczesnoszkolnej,</w:t>
      </w:r>
    </w:p>
    <w:p w:rsidR="00364074" w:rsidRPr="00364074" w:rsidRDefault="00364074" w:rsidP="00364074">
      <w:pPr>
        <w:pStyle w:val="NormalnyWeb"/>
        <w:numPr>
          <w:ilvl w:val="0"/>
          <w:numId w:val="5"/>
        </w:numPr>
        <w:spacing w:before="0" w:beforeAutospacing="0" w:after="0" w:afterAutospacing="0" w:line="360" w:lineRule="auto"/>
        <w:rPr>
          <w:rFonts w:ascii="Arial" w:hAnsi="Arial" w:cs="Arial"/>
          <w:color w:val="000000" w:themeColor="text1"/>
          <w:sz w:val="22"/>
          <w:szCs w:val="22"/>
        </w:rPr>
      </w:pPr>
      <w:r w:rsidRPr="00364074">
        <w:rPr>
          <w:rFonts w:ascii="Arial" w:hAnsi="Arial" w:cs="Arial"/>
          <w:color w:val="000000" w:themeColor="text1"/>
          <w:sz w:val="22"/>
          <w:szCs w:val="22"/>
        </w:rPr>
        <w:t>kurs Kodowanie na macie w edukacji przedszkolnej i wczesnoszkolnej.</w:t>
      </w:r>
    </w:p>
    <w:p w:rsidR="00364074" w:rsidRPr="003A3DF0" w:rsidRDefault="00364074" w:rsidP="00364074">
      <w:pPr>
        <w:pStyle w:val="Akapitzlist"/>
        <w:spacing w:after="0" w:line="360" w:lineRule="auto"/>
        <w:ind w:left="1287"/>
        <w:rPr>
          <w:rFonts w:ascii="Arial" w:hAnsi="Arial" w:cs="Arial"/>
          <w:color w:val="000000" w:themeColor="text1"/>
        </w:rPr>
      </w:pPr>
    </w:p>
    <w:p w:rsidR="003A3DF0" w:rsidRPr="00775928" w:rsidRDefault="00000000" w:rsidP="00775928">
      <w:pPr>
        <w:pStyle w:val="Akapitzlist"/>
        <w:numPr>
          <w:ilvl w:val="0"/>
          <w:numId w:val="2"/>
        </w:numPr>
        <w:spacing w:after="0" w:line="360" w:lineRule="auto"/>
        <w:ind w:left="357" w:hanging="357"/>
        <w:rPr>
          <w:rFonts w:ascii="Arial" w:hAnsi="Arial" w:cs="Arial"/>
        </w:rPr>
      </w:pPr>
      <w:r w:rsidRPr="00775928">
        <w:rPr>
          <w:rFonts w:ascii="Arial" w:hAnsi="Arial" w:cs="Arial"/>
        </w:rPr>
        <w:t>Wsparciu dla szkoły – należy przez to rozumieć</w:t>
      </w:r>
      <w:r w:rsidR="003A3DF0" w:rsidRPr="00775928">
        <w:rPr>
          <w:rFonts w:ascii="Arial" w:hAnsi="Arial" w:cs="Arial"/>
        </w:rPr>
        <w:t xml:space="preserve"> zakup pomocy dydaktycznych, wyposażenia, sprzętu ICT dla wszystkich szkół biorących udział w projekcie.</w:t>
      </w:r>
    </w:p>
    <w:p w:rsidR="00790EA2" w:rsidRDefault="00790EA2" w:rsidP="003A3DF0">
      <w:pPr>
        <w:pStyle w:val="NormalnyWeb"/>
        <w:spacing w:before="0" w:beforeAutospacing="0" w:after="0" w:afterAutospacing="0" w:line="360" w:lineRule="auto"/>
        <w:ind w:left="360"/>
        <w:rPr>
          <w:rFonts w:ascii="Arial" w:hAnsi="Arial" w:cs="Arial"/>
          <w:bCs/>
          <w:color w:val="000000" w:themeColor="text1"/>
          <w:sz w:val="22"/>
          <w:szCs w:val="22"/>
        </w:rPr>
      </w:pPr>
    </w:p>
    <w:p w:rsidR="00790EA2" w:rsidRDefault="00000000">
      <w:pPr>
        <w:pStyle w:val="Default"/>
        <w:spacing w:line="360" w:lineRule="auto"/>
        <w:jc w:val="center"/>
        <w:rPr>
          <w:rFonts w:ascii="Arial" w:hAnsi="Arial" w:cs="Arial"/>
          <w:b/>
          <w:bCs/>
          <w:color w:val="auto"/>
          <w:sz w:val="22"/>
          <w:szCs w:val="22"/>
        </w:rPr>
      </w:pPr>
      <w:r>
        <w:rPr>
          <w:rFonts w:ascii="Arial" w:hAnsi="Arial" w:cs="Arial"/>
          <w:b/>
          <w:bCs/>
          <w:color w:val="auto"/>
          <w:sz w:val="22"/>
          <w:szCs w:val="22"/>
        </w:rPr>
        <w:t xml:space="preserve">§ 3 </w:t>
      </w:r>
    </w:p>
    <w:p w:rsidR="00790EA2" w:rsidRDefault="00000000">
      <w:pPr>
        <w:pStyle w:val="Default"/>
        <w:spacing w:line="360" w:lineRule="auto"/>
        <w:jc w:val="center"/>
        <w:rPr>
          <w:rFonts w:ascii="Arial" w:hAnsi="Arial" w:cs="Arial"/>
          <w:color w:val="auto"/>
          <w:sz w:val="22"/>
          <w:szCs w:val="22"/>
        </w:rPr>
      </w:pPr>
      <w:r>
        <w:rPr>
          <w:rFonts w:ascii="Arial" w:hAnsi="Arial" w:cs="Arial"/>
          <w:b/>
          <w:bCs/>
        </w:rPr>
        <w:t>Warunki udziału w projekcie</w:t>
      </w:r>
    </w:p>
    <w:p w:rsidR="00790EA2" w:rsidRDefault="00000000">
      <w:pPr>
        <w:numPr>
          <w:ilvl w:val="0"/>
          <w:numId w:val="7"/>
        </w:numPr>
        <w:spacing w:after="0" w:line="360" w:lineRule="auto"/>
        <w:ind w:left="357" w:hanging="357"/>
        <w:rPr>
          <w:rFonts w:ascii="Arial" w:hAnsi="Arial" w:cs="Arial"/>
        </w:rPr>
      </w:pPr>
      <w:r>
        <w:rPr>
          <w:rFonts w:ascii="Arial" w:hAnsi="Arial" w:cs="Arial"/>
          <w:bCs/>
        </w:rPr>
        <w:t xml:space="preserve">Warunkiem ubiegania się o udział w projekcie jest złożenie przez osobę zainteresowaną </w:t>
      </w:r>
      <w:r>
        <w:rPr>
          <w:rFonts w:ascii="Arial" w:hAnsi="Arial" w:cs="Arial"/>
        </w:rPr>
        <w:t>następujących dokumentów:</w:t>
      </w:r>
    </w:p>
    <w:p w:rsidR="00790EA2" w:rsidRDefault="00000000">
      <w:pPr>
        <w:pStyle w:val="Akapitzlist"/>
        <w:numPr>
          <w:ilvl w:val="0"/>
          <w:numId w:val="8"/>
        </w:numPr>
        <w:spacing w:after="0" w:line="360" w:lineRule="auto"/>
        <w:ind w:left="567" w:hanging="283"/>
        <w:rPr>
          <w:rFonts w:ascii="Arial" w:hAnsi="Arial" w:cs="Arial"/>
          <w:bCs/>
        </w:rPr>
      </w:pPr>
      <w:r>
        <w:rPr>
          <w:rFonts w:ascii="Arial" w:hAnsi="Arial" w:cs="Arial"/>
          <w:bCs/>
        </w:rPr>
        <w:t>Formularza zgłoszeniow</w:t>
      </w:r>
      <w:r w:rsidR="00806915">
        <w:rPr>
          <w:rFonts w:ascii="Arial" w:hAnsi="Arial" w:cs="Arial"/>
          <w:bCs/>
        </w:rPr>
        <w:t>ego</w:t>
      </w:r>
      <w:r>
        <w:rPr>
          <w:rFonts w:ascii="Arial" w:hAnsi="Arial" w:cs="Arial"/>
          <w:bCs/>
        </w:rPr>
        <w:t xml:space="preserve"> do projektu (załącznik nr 1</w:t>
      </w:r>
      <w:r w:rsidR="006A007E">
        <w:rPr>
          <w:rFonts w:ascii="Arial" w:hAnsi="Arial" w:cs="Arial"/>
          <w:bCs/>
        </w:rPr>
        <w:t>a lub 1b</w:t>
      </w:r>
      <w:r>
        <w:rPr>
          <w:rFonts w:ascii="Arial" w:hAnsi="Arial" w:cs="Arial"/>
          <w:bCs/>
        </w:rPr>
        <w:t xml:space="preserve"> do regulaminu),</w:t>
      </w:r>
    </w:p>
    <w:p w:rsidR="00790EA2" w:rsidRPr="006A007E" w:rsidRDefault="00000000">
      <w:pPr>
        <w:pStyle w:val="Akapitzlist"/>
        <w:numPr>
          <w:ilvl w:val="0"/>
          <w:numId w:val="8"/>
        </w:numPr>
        <w:spacing w:after="0" w:line="360" w:lineRule="auto"/>
        <w:ind w:left="567" w:hanging="283"/>
        <w:rPr>
          <w:rFonts w:ascii="Arial" w:hAnsi="Arial" w:cs="Arial"/>
          <w:bCs/>
        </w:rPr>
      </w:pPr>
      <w:r>
        <w:rPr>
          <w:rFonts w:ascii="Arial" w:hAnsi="Arial" w:cs="Arial"/>
          <w:bCs/>
        </w:rPr>
        <w:t>Informacji dotyczącej przetwarzania danych osobowych dla uczestników/uczestniczek projektu (załączniki nr 2</w:t>
      </w:r>
      <w:r w:rsidR="00806915">
        <w:rPr>
          <w:rFonts w:ascii="Arial" w:hAnsi="Arial" w:cs="Arial"/>
          <w:bCs/>
        </w:rPr>
        <w:t>a</w:t>
      </w:r>
      <w:r>
        <w:rPr>
          <w:rFonts w:ascii="Arial" w:hAnsi="Arial" w:cs="Arial"/>
          <w:bCs/>
        </w:rPr>
        <w:t xml:space="preserve"> do regulaminu</w:t>
      </w:r>
      <w:r>
        <w:rPr>
          <w:rFonts w:ascii="Arial" w:hAnsi="Arial" w:cs="Arial"/>
          <w:i/>
        </w:rPr>
        <w:t>)</w:t>
      </w:r>
      <w:r w:rsidR="004602A6">
        <w:rPr>
          <w:rFonts w:ascii="Arial" w:hAnsi="Arial" w:cs="Arial"/>
          <w:i/>
        </w:rPr>
        <w:t>,</w:t>
      </w:r>
    </w:p>
    <w:p w:rsidR="006A007E" w:rsidRDefault="00806915">
      <w:pPr>
        <w:pStyle w:val="Akapitzlist"/>
        <w:numPr>
          <w:ilvl w:val="0"/>
          <w:numId w:val="8"/>
        </w:numPr>
        <w:spacing w:after="0" w:line="360" w:lineRule="auto"/>
        <w:ind w:left="567" w:hanging="283"/>
        <w:rPr>
          <w:rFonts w:ascii="Arial" w:hAnsi="Arial" w:cs="Arial"/>
          <w:bCs/>
        </w:rPr>
      </w:pPr>
      <w:r w:rsidRPr="00897D8F">
        <w:rPr>
          <w:rFonts w:ascii="Arial" w:hAnsi="Arial" w:cs="Arial"/>
          <w:color w:val="333333"/>
        </w:rPr>
        <w:t>Formularz</w:t>
      </w:r>
      <w:r>
        <w:rPr>
          <w:rFonts w:ascii="Arial" w:hAnsi="Arial" w:cs="Arial"/>
          <w:color w:val="333333"/>
        </w:rPr>
        <w:t>a</w:t>
      </w:r>
      <w:r w:rsidRPr="00897D8F">
        <w:rPr>
          <w:rFonts w:ascii="Arial" w:hAnsi="Arial" w:cs="Arial"/>
          <w:color w:val="333333"/>
        </w:rPr>
        <w:t xml:space="preserve"> klauzuli informacyjnej</w:t>
      </w:r>
      <w:r>
        <w:rPr>
          <w:rFonts w:ascii="Arial" w:hAnsi="Arial" w:cs="Arial"/>
          <w:color w:val="333333"/>
        </w:rPr>
        <w:t xml:space="preserve"> </w:t>
      </w:r>
      <w:r>
        <w:rPr>
          <w:rFonts w:ascii="Arial" w:hAnsi="Arial" w:cs="Arial"/>
          <w:bCs/>
        </w:rPr>
        <w:t>(załączniki nr 2b do regulaminu</w:t>
      </w:r>
      <w:r>
        <w:rPr>
          <w:rFonts w:ascii="Arial" w:hAnsi="Arial" w:cs="Arial"/>
          <w:i/>
        </w:rPr>
        <w:t>).</w:t>
      </w:r>
    </w:p>
    <w:p w:rsidR="00790EA2" w:rsidRDefault="00000000">
      <w:pPr>
        <w:pStyle w:val="Akapitzlist"/>
        <w:numPr>
          <w:ilvl w:val="0"/>
          <w:numId w:val="7"/>
        </w:numPr>
        <w:spacing w:after="0" w:line="360" w:lineRule="auto"/>
        <w:rPr>
          <w:rFonts w:ascii="Arial" w:hAnsi="Arial" w:cs="Arial"/>
        </w:rPr>
      </w:pPr>
      <w:r>
        <w:rPr>
          <w:rFonts w:ascii="Arial" w:hAnsi="Arial" w:cs="Arial"/>
        </w:rPr>
        <w:t>Dokumenty, o których mowa w  ust. 1 muszą zostać opatrzone podpisem osoby ubiegającej się o udział w projekcie (w przypadku osoby niepełnoletniej dokumenty podpisuje rodzic/opiekun prawny) i dostarczone do biura projektu lub wysłane pocztą tradycyjną lub wysłane drogą elektroniczną lub wypełnione na miejscu w biurze projektu</w:t>
      </w:r>
      <w:r w:rsidR="00D815D0">
        <w:rPr>
          <w:rFonts w:ascii="Arial" w:hAnsi="Arial" w:cs="Arial"/>
        </w:rPr>
        <w:t xml:space="preserve"> lub biurze pomocniczym</w:t>
      </w:r>
      <w:r>
        <w:rPr>
          <w:rFonts w:ascii="Arial" w:hAnsi="Arial" w:cs="Arial"/>
        </w:rPr>
        <w:t>.</w:t>
      </w:r>
    </w:p>
    <w:p w:rsidR="00790EA2" w:rsidRPr="004602A6" w:rsidRDefault="00000000">
      <w:pPr>
        <w:pStyle w:val="Akapitzlist"/>
        <w:numPr>
          <w:ilvl w:val="0"/>
          <w:numId w:val="7"/>
        </w:numPr>
        <w:spacing w:after="0" w:line="360" w:lineRule="auto"/>
        <w:ind w:left="284" w:hanging="284"/>
        <w:rPr>
          <w:rFonts w:ascii="Arial" w:hAnsi="Arial" w:cs="Arial"/>
          <w:b/>
        </w:rPr>
      </w:pPr>
      <w:r>
        <w:rPr>
          <w:rFonts w:ascii="Arial" w:hAnsi="Arial" w:cs="Arial"/>
          <w:bCs/>
        </w:rPr>
        <w:t xml:space="preserve">Warunkiem udziału w projekcie jest złożenie </w:t>
      </w:r>
      <w:r w:rsidRPr="004602A6">
        <w:rPr>
          <w:rFonts w:ascii="Arial" w:hAnsi="Arial" w:cs="Arial"/>
          <w:b/>
        </w:rPr>
        <w:t>przez osoby zakwalifikowane do udziału w projekcie:</w:t>
      </w:r>
    </w:p>
    <w:p w:rsidR="00790EA2" w:rsidRDefault="00000000">
      <w:pPr>
        <w:pStyle w:val="Akapitzlist"/>
        <w:numPr>
          <w:ilvl w:val="0"/>
          <w:numId w:val="9"/>
        </w:numPr>
        <w:spacing w:after="0" w:line="360" w:lineRule="auto"/>
        <w:rPr>
          <w:rFonts w:ascii="Arial" w:hAnsi="Arial" w:cs="Arial"/>
          <w:bCs/>
        </w:rPr>
      </w:pPr>
      <w:r>
        <w:rPr>
          <w:rFonts w:ascii="Arial" w:hAnsi="Arial" w:cs="Arial"/>
          <w:bCs/>
        </w:rPr>
        <w:t>Deklaracji uczestnictwa w projekcie (załączniki nr 3 do regulaminu),</w:t>
      </w:r>
    </w:p>
    <w:p w:rsidR="00790EA2" w:rsidRDefault="00000000">
      <w:pPr>
        <w:pStyle w:val="Akapitzlist"/>
        <w:numPr>
          <w:ilvl w:val="0"/>
          <w:numId w:val="9"/>
        </w:numPr>
        <w:spacing w:after="0" w:line="360" w:lineRule="auto"/>
        <w:rPr>
          <w:rFonts w:ascii="Arial" w:hAnsi="Arial" w:cs="Arial"/>
        </w:rPr>
      </w:pPr>
      <w:r>
        <w:rPr>
          <w:rFonts w:ascii="Arial" w:hAnsi="Arial" w:cs="Arial"/>
          <w:bCs/>
        </w:rPr>
        <w:t>Umowy uczestnictwa</w:t>
      </w:r>
      <w:r>
        <w:rPr>
          <w:rFonts w:ascii="Arial" w:hAnsi="Arial" w:cs="Arial"/>
        </w:rPr>
        <w:t xml:space="preserve"> w projekcie (załączniki nr 4 do regulaminu),</w:t>
      </w:r>
    </w:p>
    <w:p w:rsidR="00790EA2" w:rsidRDefault="00000000">
      <w:pPr>
        <w:spacing w:after="0" w:line="360" w:lineRule="auto"/>
        <w:ind w:left="284"/>
        <w:rPr>
          <w:rFonts w:ascii="Arial" w:hAnsi="Arial" w:cs="Arial"/>
          <w:bCs/>
          <w:color w:val="000000" w:themeColor="text1"/>
        </w:rPr>
      </w:pPr>
      <w:r>
        <w:rPr>
          <w:rFonts w:ascii="Arial" w:hAnsi="Arial" w:cs="Arial"/>
        </w:rPr>
        <w:t>najpóźniej w chwili rozpoczęcia udziału w projekcie.</w:t>
      </w:r>
    </w:p>
    <w:p w:rsidR="00790EA2" w:rsidRDefault="00000000">
      <w:pPr>
        <w:pStyle w:val="Default"/>
        <w:spacing w:line="360" w:lineRule="auto"/>
        <w:jc w:val="center"/>
        <w:rPr>
          <w:rFonts w:ascii="Arial" w:hAnsi="Arial" w:cs="Arial"/>
          <w:b/>
          <w:color w:val="auto"/>
          <w:sz w:val="22"/>
          <w:szCs w:val="22"/>
        </w:rPr>
      </w:pPr>
      <w:r>
        <w:rPr>
          <w:rFonts w:ascii="Arial" w:hAnsi="Arial" w:cs="Arial"/>
          <w:b/>
          <w:bCs/>
          <w:color w:val="auto"/>
          <w:sz w:val="22"/>
          <w:szCs w:val="22"/>
        </w:rPr>
        <w:t>§ 4</w:t>
      </w:r>
      <w:r>
        <w:rPr>
          <w:rFonts w:ascii="Arial" w:hAnsi="Arial" w:cs="Arial"/>
          <w:b/>
          <w:color w:val="auto"/>
          <w:sz w:val="22"/>
          <w:szCs w:val="22"/>
        </w:rPr>
        <w:t xml:space="preserve"> </w:t>
      </w:r>
    </w:p>
    <w:p w:rsidR="00790EA2" w:rsidRDefault="00000000">
      <w:pPr>
        <w:pStyle w:val="Default"/>
        <w:spacing w:line="360" w:lineRule="auto"/>
        <w:jc w:val="center"/>
        <w:rPr>
          <w:rFonts w:ascii="Arial" w:hAnsi="Arial" w:cs="Arial"/>
          <w:b/>
          <w:color w:val="auto"/>
          <w:sz w:val="22"/>
          <w:szCs w:val="22"/>
        </w:rPr>
      </w:pPr>
      <w:r>
        <w:rPr>
          <w:rFonts w:ascii="Arial" w:hAnsi="Arial" w:cs="Arial"/>
          <w:b/>
          <w:color w:val="auto"/>
          <w:sz w:val="22"/>
          <w:szCs w:val="22"/>
        </w:rPr>
        <w:t xml:space="preserve">Zasady rekrutacji </w:t>
      </w:r>
    </w:p>
    <w:p w:rsidR="00790EA2" w:rsidRDefault="00000000">
      <w:pPr>
        <w:numPr>
          <w:ilvl w:val="0"/>
          <w:numId w:val="10"/>
        </w:numPr>
        <w:spacing w:after="0" w:line="360" w:lineRule="auto"/>
        <w:ind w:left="284" w:hanging="284"/>
        <w:rPr>
          <w:rFonts w:ascii="Arial" w:hAnsi="Arial" w:cs="Arial"/>
        </w:rPr>
      </w:pPr>
      <w:r>
        <w:rPr>
          <w:rFonts w:ascii="Arial" w:hAnsi="Arial" w:cs="Arial"/>
        </w:rPr>
        <w:t>Informacja o projekcie oraz „Regulamin rekrutacji i uczestnictwa w projekcie” wraz z załącznikami będą umieszczone:</w:t>
      </w:r>
    </w:p>
    <w:p w:rsidR="00790EA2" w:rsidRDefault="00000000">
      <w:pPr>
        <w:pStyle w:val="Akapitzlist"/>
        <w:numPr>
          <w:ilvl w:val="0"/>
          <w:numId w:val="11"/>
        </w:numPr>
        <w:spacing w:after="0" w:line="360" w:lineRule="auto"/>
        <w:rPr>
          <w:rFonts w:ascii="Arial" w:hAnsi="Arial" w:cs="Arial"/>
        </w:rPr>
      </w:pPr>
      <w:r>
        <w:rPr>
          <w:rFonts w:ascii="Arial" w:hAnsi="Arial" w:cs="Arial"/>
        </w:rPr>
        <w:t xml:space="preserve">w formie elektronicznej: na stronie internetowej </w:t>
      </w:r>
      <w:r w:rsidR="004602A6">
        <w:rPr>
          <w:rFonts w:ascii="Arial" w:hAnsi="Arial" w:cs="Arial"/>
        </w:rPr>
        <w:t xml:space="preserve">Urzędu </w:t>
      </w:r>
      <w:r>
        <w:rPr>
          <w:rFonts w:ascii="Arial" w:hAnsi="Arial" w:cs="Arial"/>
        </w:rPr>
        <w:t xml:space="preserve">Gminy </w:t>
      </w:r>
      <w:r w:rsidR="00DC624C">
        <w:rPr>
          <w:rFonts w:ascii="Arial" w:hAnsi="Arial" w:cs="Arial"/>
        </w:rPr>
        <w:t>Węgierska Górka</w:t>
      </w:r>
      <w:r>
        <w:rPr>
          <w:rFonts w:ascii="Arial" w:hAnsi="Arial" w:cs="Arial"/>
        </w:rPr>
        <w:t xml:space="preserve"> oraz </w:t>
      </w:r>
      <w:r w:rsidR="00806915">
        <w:rPr>
          <w:rFonts w:ascii="Arial" w:hAnsi="Arial" w:cs="Arial"/>
        </w:rPr>
        <w:t>poszczególnych szkół,</w:t>
      </w:r>
    </w:p>
    <w:p w:rsidR="00790EA2" w:rsidRDefault="00000000">
      <w:pPr>
        <w:pStyle w:val="Akapitzlist"/>
        <w:numPr>
          <w:ilvl w:val="0"/>
          <w:numId w:val="11"/>
        </w:numPr>
        <w:spacing w:after="0" w:line="360" w:lineRule="auto"/>
        <w:rPr>
          <w:rFonts w:ascii="Arial" w:hAnsi="Arial" w:cs="Arial"/>
        </w:rPr>
      </w:pPr>
      <w:r>
        <w:rPr>
          <w:rFonts w:ascii="Arial" w:hAnsi="Arial" w:cs="Arial"/>
        </w:rPr>
        <w:t xml:space="preserve">w formie papierowej: </w:t>
      </w:r>
      <w:r w:rsidR="00806915">
        <w:rPr>
          <w:rFonts w:ascii="Arial" w:hAnsi="Arial" w:cs="Arial"/>
        </w:rPr>
        <w:t>w biurach pomocniczych w szkołach.</w:t>
      </w:r>
    </w:p>
    <w:p w:rsidR="00790EA2" w:rsidRPr="00806915" w:rsidRDefault="00000000" w:rsidP="00806915">
      <w:pPr>
        <w:numPr>
          <w:ilvl w:val="0"/>
          <w:numId w:val="10"/>
        </w:numPr>
        <w:spacing w:after="0" w:line="360" w:lineRule="auto"/>
        <w:ind w:left="284" w:hanging="284"/>
        <w:rPr>
          <w:rFonts w:ascii="Arial" w:hAnsi="Arial" w:cs="Arial"/>
        </w:rPr>
      </w:pPr>
      <w:r>
        <w:rPr>
          <w:rFonts w:ascii="Arial" w:hAnsi="Arial" w:cs="Arial"/>
        </w:rPr>
        <w:t xml:space="preserve">Rekrutacja zostanie przeprowadzona </w:t>
      </w:r>
      <w:r w:rsidR="00806915">
        <w:rPr>
          <w:rFonts w:ascii="Arial" w:hAnsi="Arial" w:cs="Arial"/>
        </w:rPr>
        <w:t xml:space="preserve">w poszczególnych szkołach, tj. w: </w:t>
      </w:r>
      <w:r w:rsidR="00DC624C" w:rsidRPr="00DC624C">
        <w:rPr>
          <w:rFonts w:ascii="Arial" w:hAnsi="Arial" w:cs="Arial"/>
        </w:rPr>
        <w:t>Szko</w:t>
      </w:r>
      <w:r w:rsidR="00DC624C">
        <w:rPr>
          <w:rFonts w:ascii="Arial" w:hAnsi="Arial" w:cs="Arial"/>
        </w:rPr>
        <w:t xml:space="preserve">le </w:t>
      </w:r>
      <w:r w:rsidR="00DC624C" w:rsidRPr="00DC624C">
        <w:rPr>
          <w:rFonts w:ascii="Arial" w:hAnsi="Arial" w:cs="Arial"/>
        </w:rPr>
        <w:t>Podstawowej nr 1 w Cięcinie im. Konstytucji 3 Maja, Szko</w:t>
      </w:r>
      <w:r w:rsidR="00DC624C">
        <w:rPr>
          <w:rFonts w:ascii="Arial" w:hAnsi="Arial" w:cs="Arial"/>
        </w:rPr>
        <w:t>le</w:t>
      </w:r>
      <w:r w:rsidR="00DC624C" w:rsidRPr="00DC624C">
        <w:rPr>
          <w:rFonts w:ascii="Arial" w:hAnsi="Arial" w:cs="Arial"/>
        </w:rPr>
        <w:t xml:space="preserve"> Podstawowej nr 2 im. Św. Franciszka z Asyżu w Cięcinie, Szko</w:t>
      </w:r>
      <w:r w:rsidR="00DC624C">
        <w:rPr>
          <w:rFonts w:ascii="Arial" w:hAnsi="Arial" w:cs="Arial"/>
        </w:rPr>
        <w:t>le</w:t>
      </w:r>
      <w:r w:rsidR="00DC624C" w:rsidRPr="00DC624C">
        <w:rPr>
          <w:rFonts w:ascii="Arial" w:hAnsi="Arial" w:cs="Arial"/>
        </w:rPr>
        <w:t xml:space="preserve"> Podstawowej im. Jana Pawła II z siedzibą w Ciścu, Szko</w:t>
      </w:r>
      <w:r w:rsidR="00DC624C">
        <w:rPr>
          <w:rFonts w:ascii="Arial" w:hAnsi="Arial" w:cs="Arial"/>
        </w:rPr>
        <w:t>le</w:t>
      </w:r>
      <w:r w:rsidR="00DC624C" w:rsidRPr="00DC624C">
        <w:rPr>
          <w:rFonts w:ascii="Arial" w:hAnsi="Arial" w:cs="Arial"/>
        </w:rPr>
        <w:t xml:space="preserve"> Podstawowej im. Obrońców Węgierskiej Górki w Węgierskiej Górce, Szko</w:t>
      </w:r>
      <w:r w:rsidR="00DC624C">
        <w:rPr>
          <w:rFonts w:ascii="Arial" w:hAnsi="Arial" w:cs="Arial"/>
        </w:rPr>
        <w:t>le</w:t>
      </w:r>
      <w:r w:rsidR="00DC624C" w:rsidRPr="00DC624C">
        <w:rPr>
          <w:rFonts w:ascii="Arial" w:hAnsi="Arial" w:cs="Arial"/>
        </w:rPr>
        <w:t xml:space="preserve"> Podstawowej im. Partyzantów Polskich w Żabnicy</w:t>
      </w:r>
      <w:r w:rsidR="00DC624C">
        <w:rPr>
          <w:rFonts w:ascii="Arial" w:hAnsi="Arial" w:cs="Arial"/>
        </w:rPr>
        <w:t>.</w:t>
      </w:r>
    </w:p>
    <w:p w:rsidR="00790EA2" w:rsidRDefault="00000000">
      <w:pPr>
        <w:numPr>
          <w:ilvl w:val="0"/>
          <w:numId w:val="10"/>
        </w:numPr>
        <w:spacing w:after="0" w:line="360" w:lineRule="auto"/>
        <w:ind w:left="284" w:hanging="284"/>
        <w:rPr>
          <w:rFonts w:ascii="Arial" w:hAnsi="Arial" w:cs="Arial"/>
        </w:rPr>
      </w:pPr>
      <w:r>
        <w:rPr>
          <w:rFonts w:ascii="Arial" w:hAnsi="Arial" w:cs="Arial"/>
        </w:rPr>
        <w:t>Rekrutacja będzie podzielona na dwa etapy:</w:t>
      </w:r>
    </w:p>
    <w:p w:rsidR="00790EA2" w:rsidRDefault="00000000">
      <w:pPr>
        <w:pStyle w:val="Akapitzlist"/>
        <w:numPr>
          <w:ilvl w:val="0"/>
          <w:numId w:val="12"/>
        </w:numPr>
        <w:spacing w:after="0" w:line="360" w:lineRule="auto"/>
        <w:rPr>
          <w:rFonts w:ascii="Arial" w:hAnsi="Arial" w:cs="Arial"/>
        </w:rPr>
      </w:pPr>
      <w:r>
        <w:rPr>
          <w:rFonts w:ascii="Arial" w:hAnsi="Arial" w:cs="Arial"/>
        </w:rPr>
        <w:t xml:space="preserve">I etap od dnia </w:t>
      </w:r>
      <w:r w:rsidR="00806915">
        <w:rPr>
          <w:rFonts w:ascii="Arial" w:hAnsi="Arial" w:cs="Arial"/>
          <w:b/>
          <w:bCs/>
        </w:rPr>
        <w:t>01.</w:t>
      </w:r>
      <w:r>
        <w:rPr>
          <w:rFonts w:ascii="Arial" w:hAnsi="Arial" w:cs="Arial"/>
          <w:b/>
          <w:bCs/>
        </w:rPr>
        <w:t>09.202</w:t>
      </w:r>
      <w:r w:rsidR="00806915">
        <w:rPr>
          <w:rFonts w:ascii="Arial" w:hAnsi="Arial" w:cs="Arial"/>
          <w:b/>
          <w:bCs/>
        </w:rPr>
        <w:t>5</w:t>
      </w:r>
      <w:r>
        <w:rPr>
          <w:rFonts w:ascii="Arial" w:hAnsi="Arial" w:cs="Arial"/>
          <w:b/>
          <w:bCs/>
        </w:rPr>
        <w:t xml:space="preserve"> r.</w:t>
      </w:r>
      <w:r>
        <w:rPr>
          <w:rFonts w:ascii="Arial" w:hAnsi="Arial" w:cs="Arial"/>
        </w:rPr>
        <w:t xml:space="preserve"> do dnia </w:t>
      </w:r>
      <w:r>
        <w:rPr>
          <w:rFonts w:ascii="Arial" w:hAnsi="Arial" w:cs="Arial"/>
          <w:b/>
          <w:bCs/>
        </w:rPr>
        <w:t>3</w:t>
      </w:r>
      <w:r w:rsidR="0092561B">
        <w:rPr>
          <w:rFonts w:ascii="Arial" w:hAnsi="Arial" w:cs="Arial"/>
          <w:b/>
          <w:bCs/>
        </w:rPr>
        <w:t>1</w:t>
      </w:r>
      <w:r>
        <w:rPr>
          <w:rFonts w:ascii="Arial" w:hAnsi="Arial" w:cs="Arial"/>
          <w:b/>
          <w:bCs/>
        </w:rPr>
        <w:t>.</w:t>
      </w:r>
      <w:r w:rsidR="0092561B">
        <w:rPr>
          <w:rFonts w:ascii="Arial" w:hAnsi="Arial" w:cs="Arial"/>
          <w:b/>
          <w:bCs/>
        </w:rPr>
        <w:t>10</w:t>
      </w:r>
      <w:r>
        <w:rPr>
          <w:rFonts w:ascii="Arial" w:hAnsi="Arial" w:cs="Arial"/>
          <w:b/>
          <w:bCs/>
        </w:rPr>
        <w:t>.202</w:t>
      </w:r>
      <w:r w:rsidR="00806915">
        <w:rPr>
          <w:rFonts w:ascii="Arial" w:hAnsi="Arial" w:cs="Arial"/>
          <w:b/>
          <w:bCs/>
        </w:rPr>
        <w:t>5</w:t>
      </w:r>
      <w:r>
        <w:rPr>
          <w:rFonts w:ascii="Arial" w:hAnsi="Arial" w:cs="Arial"/>
          <w:b/>
          <w:bCs/>
        </w:rPr>
        <w:t xml:space="preserve"> r.</w:t>
      </w:r>
    </w:p>
    <w:p w:rsidR="00790EA2" w:rsidRDefault="00000000">
      <w:pPr>
        <w:pStyle w:val="Akapitzlist"/>
        <w:numPr>
          <w:ilvl w:val="0"/>
          <w:numId w:val="12"/>
        </w:numPr>
        <w:spacing w:after="0" w:line="360" w:lineRule="auto"/>
        <w:rPr>
          <w:rFonts w:ascii="Arial" w:hAnsi="Arial" w:cs="Arial"/>
          <w:b/>
          <w:bCs/>
        </w:rPr>
      </w:pPr>
      <w:r>
        <w:rPr>
          <w:rFonts w:ascii="Arial" w:hAnsi="Arial" w:cs="Arial"/>
        </w:rPr>
        <w:t>II etap od dnia</w:t>
      </w:r>
      <w:r>
        <w:rPr>
          <w:rFonts w:ascii="Arial" w:hAnsi="Arial" w:cs="Arial"/>
          <w:b/>
          <w:bCs/>
        </w:rPr>
        <w:t xml:space="preserve"> 01.09.202</w:t>
      </w:r>
      <w:r w:rsidR="00806915">
        <w:rPr>
          <w:rFonts w:ascii="Arial" w:hAnsi="Arial" w:cs="Arial"/>
          <w:b/>
          <w:bCs/>
        </w:rPr>
        <w:t>6</w:t>
      </w:r>
      <w:r w:rsidR="004602A6">
        <w:rPr>
          <w:rFonts w:ascii="Arial" w:hAnsi="Arial" w:cs="Arial"/>
          <w:b/>
          <w:bCs/>
        </w:rPr>
        <w:t xml:space="preserve"> r.</w:t>
      </w:r>
      <w:r>
        <w:rPr>
          <w:rFonts w:ascii="Arial" w:hAnsi="Arial" w:cs="Arial"/>
          <w:b/>
          <w:bCs/>
        </w:rPr>
        <w:t xml:space="preserve"> </w:t>
      </w:r>
      <w:r>
        <w:rPr>
          <w:rFonts w:ascii="Arial" w:hAnsi="Arial" w:cs="Arial"/>
        </w:rPr>
        <w:t>do dnia</w:t>
      </w:r>
      <w:r>
        <w:rPr>
          <w:rFonts w:ascii="Arial" w:hAnsi="Arial" w:cs="Arial"/>
          <w:b/>
          <w:bCs/>
        </w:rPr>
        <w:t xml:space="preserve"> </w:t>
      </w:r>
      <w:r w:rsidR="00806915">
        <w:rPr>
          <w:rFonts w:ascii="Arial" w:hAnsi="Arial" w:cs="Arial"/>
          <w:b/>
          <w:bCs/>
        </w:rPr>
        <w:t>30</w:t>
      </w:r>
      <w:r>
        <w:rPr>
          <w:rFonts w:ascii="Arial" w:hAnsi="Arial" w:cs="Arial"/>
          <w:b/>
          <w:bCs/>
        </w:rPr>
        <w:t>.09.202</w:t>
      </w:r>
      <w:r w:rsidR="00806915">
        <w:rPr>
          <w:rFonts w:ascii="Arial" w:hAnsi="Arial" w:cs="Arial"/>
          <w:b/>
          <w:bCs/>
        </w:rPr>
        <w:t>6</w:t>
      </w:r>
      <w:r>
        <w:rPr>
          <w:rFonts w:ascii="Arial" w:hAnsi="Arial" w:cs="Arial"/>
          <w:b/>
          <w:bCs/>
        </w:rPr>
        <w:t xml:space="preserve"> r., </w:t>
      </w:r>
      <w:r>
        <w:rPr>
          <w:rFonts w:ascii="Arial" w:hAnsi="Arial" w:cs="Arial"/>
        </w:rPr>
        <w:t>rekrutacja uzupełniająca w miejsce dzieci, które zakończyły udział w projekcie.</w:t>
      </w:r>
    </w:p>
    <w:p w:rsidR="00790EA2" w:rsidRDefault="00000000">
      <w:pPr>
        <w:pStyle w:val="Akapitzlist"/>
        <w:numPr>
          <w:ilvl w:val="0"/>
          <w:numId w:val="10"/>
        </w:numPr>
        <w:spacing w:after="0" w:line="360" w:lineRule="auto"/>
        <w:ind w:left="284" w:hanging="284"/>
        <w:rPr>
          <w:rFonts w:ascii="Arial" w:hAnsi="Arial" w:cs="Arial"/>
          <w:bCs/>
          <w:color w:val="000000" w:themeColor="text1"/>
        </w:rPr>
      </w:pPr>
      <w:r>
        <w:rPr>
          <w:rFonts w:ascii="Arial" w:hAnsi="Arial" w:cs="Arial"/>
          <w:bCs/>
          <w:color w:val="000000" w:themeColor="text1"/>
        </w:rPr>
        <w:t xml:space="preserve">Kryteria </w:t>
      </w:r>
      <w:r>
        <w:rPr>
          <w:rFonts w:ascii="Arial" w:hAnsi="Arial" w:cs="Arial"/>
          <w:bCs/>
        </w:rPr>
        <w:t>rekrutacji i sposób ich weryfikowania:</w:t>
      </w:r>
    </w:p>
    <w:p w:rsidR="00790EA2" w:rsidRDefault="00000000">
      <w:pPr>
        <w:spacing w:after="0" w:line="360" w:lineRule="auto"/>
        <w:ind w:left="284"/>
        <w:rPr>
          <w:rFonts w:ascii="Arial" w:hAnsi="Arial" w:cs="Arial"/>
          <w:b/>
          <w:color w:val="000000" w:themeColor="text1"/>
        </w:rPr>
      </w:pPr>
      <w:r>
        <w:rPr>
          <w:rFonts w:ascii="Arial" w:hAnsi="Arial" w:cs="Arial"/>
          <w:b/>
          <w:color w:val="000000" w:themeColor="text1"/>
        </w:rPr>
        <w:lastRenderedPageBreak/>
        <w:t>Obligatoryjne: spełnienie w/w kryteriów ocenia się̨ na zasadzie 0-1:</w:t>
      </w:r>
    </w:p>
    <w:p w:rsidR="00D22F44" w:rsidRPr="00D22F44" w:rsidRDefault="00000000" w:rsidP="00D22F44">
      <w:pPr>
        <w:pStyle w:val="Akapitzlist"/>
        <w:numPr>
          <w:ilvl w:val="0"/>
          <w:numId w:val="14"/>
        </w:numPr>
        <w:spacing w:after="0" w:line="360" w:lineRule="auto"/>
        <w:ind w:left="924" w:hanging="357"/>
        <w:rPr>
          <w:rFonts w:ascii="Arial" w:hAnsi="Arial" w:cs="Arial"/>
        </w:rPr>
      </w:pPr>
      <w:r w:rsidRPr="00D22F44">
        <w:rPr>
          <w:rFonts w:ascii="Arial" w:hAnsi="Arial" w:cs="Arial"/>
        </w:rPr>
        <w:t xml:space="preserve">Posiadanie statusu ucznia lub uczennicy </w:t>
      </w:r>
      <w:r w:rsidR="00D22F44" w:rsidRPr="00D22F44">
        <w:rPr>
          <w:rFonts w:ascii="Arial" w:hAnsi="Arial" w:cs="Arial"/>
        </w:rPr>
        <w:t>Szkoły Podstawowej nr 1 w Cięcinie im. Konstytucji 3 Maja, Szkoły Podstawowej nr 2 im. Św. Franciszka z Asyżu w Cięcinie, Szkoły Podstawowej im. Jana Pawła II z siedzibą w Ciścu, Szkoły Podstawowej im. Obrońców Węgierskiej Górki w Węgierskiej Górce, Szkoły Podstawowej im. Partyzantów Polskich w Żabnicy,</w:t>
      </w:r>
    </w:p>
    <w:p w:rsidR="00790EA2" w:rsidRPr="00D22F44" w:rsidRDefault="00000000" w:rsidP="00D22F44">
      <w:pPr>
        <w:pStyle w:val="Akapitzlist"/>
        <w:numPr>
          <w:ilvl w:val="0"/>
          <w:numId w:val="14"/>
        </w:numPr>
        <w:spacing w:after="0" w:line="360" w:lineRule="auto"/>
        <w:ind w:left="924" w:hanging="357"/>
        <w:rPr>
          <w:rFonts w:ascii="Arial" w:hAnsi="Arial" w:cs="Arial"/>
        </w:rPr>
      </w:pPr>
      <w:r w:rsidRPr="00D22F44">
        <w:rPr>
          <w:rFonts w:ascii="Arial" w:hAnsi="Arial" w:cs="Arial"/>
        </w:rPr>
        <w:t>Nauczyciel</w:t>
      </w:r>
      <w:r w:rsidR="004602A6" w:rsidRPr="00D22F44">
        <w:rPr>
          <w:rFonts w:ascii="Arial" w:hAnsi="Arial" w:cs="Arial"/>
        </w:rPr>
        <w:t>e</w:t>
      </w:r>
      <w:r w:rsidRPr="00D22F44">
        <w:rPr>
          <w:rFonts w:ascii="Arial" w:hAnsi="Arial" w:cs="Arial"/>
        </w:rPr>
        <w:t xml:space="preserve"> zatrudni</w:t>
      </w:r>
      <w:r w:rsidR="004602A6" w:rsidRPr="00D22F44">
        <w:rPr>
          <w:rFonts w:ascii="Arial" w:hAnsi="Arial" w:cs="Arial"/>
        </w:rPr>
        <w:t>eni</w:t>
      </w:r>
      <w:r w:rsidRPr="00D22F44">
        <w:rPr>
          <w:rFonts w:ascii="Arial" w:hAnsi="Arial" w:cs="Arial"/>
        </w:rPr>
        <w:t xml:space="preserve"> w </w:t>
      </w:r>
      <w:r w:rsidR="003A2F09" w:rsidRPr="00D22F44">
        <w:rPr>
          <w:rFonts w:ascii="Arial" w:hAnsi="Arial" w:cs="Arial"/>
        </w:rPr>
        <w:t>jednej z w/w placó</w:t>
      </w:r>
      <w:r w:rsidR="004602A6" w:rsidRPr="00D22F44">
        <w:rPr>
          <w:rFonts w:ascii="Arial" w:hAnsi="Arial" w:cs="Arial"/>
        </w:rPr>
        <w:t>wek.</w:t>
      </w:r>
    </w:p>
    <w:p w:rsidR="003A2F09" w:rsidRPr="005B7C4A" w:rsidRDefault="003A2F09" w:rsidP="003A2F09">
      <w:pPr>
        <w:spacing w:after="0" w:line="360" w:lineRule="auto"/>
        <w:rPr>
          <w:rFonts w:ascii="Arial" w:hAnsi="Arial" w:cs="Arial"/>
          <w:b/>
          <w:bCs/>
        </w:rPr>
      </w:pPr>
      <w:r w:rsidRPr="005B7C4A">
        <w:rPr>
          <w:rFonts w:ascii="Arial" w:hAnsi="Arial" w:cs="Arial"/>
          <w:b/>
          <w:bCs/>
        </w:rPr>
        <w:t xml:space="preserve">     Kryteria dodatkowe na zajęcia wyrównawcze:</w:t>
      </w:r>
    </w:p>
    <w:p w:rsidR="003A2F09" w:rsidRPr="003A2F09" w:rsidRDefault="003A2F09" w:rsidP="003A2F09">
      <w:pPr>
        <w:pStyle w:val="Akapitzlist"/>
        <w:numPr>
          <w:ilvl w:val="0"/>
          <w:numId w:val="24"/>
        </w:numPr>
        <w:spacing w:after="0" w:line="360" w:lineRule="auto"/>
        <w:rPr>
          <w:rFonts w:ascii="Arial" w:hAnsi="Arial" w:cs="Arial"/>
        </w:rPr>
      </w:pPr>
      <w:r w:rsidRPr="003A2F09">
        <w:rPr>
          <w:rFonts w:ascii="Arial" w:hAnsi="Arial" w:cs="Arial"/>
        </w:rPr>
        <w:t>Najniższe oceny z przedmiotu w roku szkolnym poprzedzającym rok rekrutacji:</w:t>
      </w:r>
    </w:p>
    <w:p w:rsidR="003A2F09" w:rsidRPr="003A2F09" w:rsidRDefault="003A2F09" w:rsidP="003A2F09">
      <w:pPr>
        <w:pStyle w:val="Akapitzlist"/>
        <w:spacing w:after="0" w:line="360" w:lineRule="auto"/>
        <w:ind w:left="927"/>
        <w:rPr>
          <w:rFonts w:ascii="Arial" w:hAnsi="Arial" w:cs="Arial"/>
        </w:rPr>
      </w:pPr>
      <w:r w:rsidRPr="003A2F09">
        <w:rPr>
          <w:rFonts w:ascii="Arial" w:hAnsi="Arial" w:cs="Arial"/>
        </w:rPr>
        <w:t>0 pkt. – ocena powyżej 3</w:t>
      </w:r>
    </w:p>
    <w:p w:rsidR="003A2F09" w:rsidRPr="003A2F09" w:rsidRDefault="003A2F09" w:rsidP="003A2F09">
      <w:pPr>
        <w:pStyle w:val="Akapitzlist"/>
        <w:spacing w:after="0" w:line="360" w:lineRule="auto"/>
        <w:ind w:left="927"/>
        <w:rPr>
          <w:rFonts w:ascii="Arial" w:hAnsi="Arial" w:cs="Arial"/>
        </w:rPr>
      </w:pPr>
      <w:r w:rsidRPr="003A2F09">
        <w:rPr>
          <w:rFonts w:ascii="Arial" w:hAnsi="Arial" w:cs="Arial"/>
        </w:rPr>
        <w:t>1 pkt. – ocena równa 3</w:t>
      </w:r>
    </w:p>
    <w:p w:rsidR="003A2F09" w:rsidRPr="003A2F09" w:rsidRDefault="003A2F09" w:rsidP="003A2F09">
      <w:pPr>
        <w:pStyle w:val="Akapitzlist"/>
        <w:spacing w:after="0" w:line="360" w:lineRule="auto"/>
        <w:ind w:left="927"/>
        <w:rPr>
          <w:rFonts w:ascii="Arial" w:hAnsi="Arial" w:cs="Arial"/>
        </w:rPr>
      </w:pPr>
      <w:r w:rsidRPr="003A2F09">
        <w:rPr>
          <w:rFonts w:ascii="Arial" w:hAnsi="Arial" w:cs="Arial"/>
        </w:rPr>
        <w:t>2 pkt. – ocena poniżej 3</w:t>
      </w:r>
    </w:p>
    <w:p w:rsidR="003A2F09" w:rsidRPr="003A2F09" w:rsidRDefault="003A2F09" w:rsidP="003A2F09">
      <w:pPr>
        <w:pStyle w:val="Akapitzlist"/>
        <w:numPr>
          <w:ilvl w:val="0"/>
          <w:numId w:val="24"/>
        </w:numPr>
        <w:spacing w:after="0" w:line="360" w:lineRule="auto"/>
        <w:rPr>
          <w:rFonts w:ascii="Arial" w:hAnsi="Arial" w:cs="Arial"/>
        </w:rPr>
      </w:pPr>
      <w:r w:rsidRPr="003A2F09">
        <w:rPr>
          <w:rFonts w:ascii="Arial" w:hAnsi="Arial" w:cs="Arial"/>
        </w:rPr>
        <w:t>Posiadanie przez ucznia/uczennicę Orzeczenia / Opinii Poradni Psychologiczno-Pedagogicznej o dysfunkcjach i trudnościach w nauce:</w:t>
      </w:r>
    </w:p>
    <w:p w:rsidR="003A2F09" w:rsidRPr="003A2F09" w:rsidRDefault="003A2F09" w:rsidP="003A2F09">
      <w:pPr>
        <w:pStyle w:val="Akapitzlist"/>
        <w:spacing w:after="0" w:line="360" w:lineRule="auto"/>
        <w:ind w:left="927"/>
        <w:rPr>
          <w:rFonts w:ascii="Arial" w:hAnsi="Arial" w:cs="Arial"/>
        </w:rPr>
      </w:pPr>
      <w:r w:rsidRPr="003A2F09">
        <w:rPr>
          <w:rFonts w:ascii="Arial" w:hAnsi="Arial" w:cs="Arial"/>
        </w:rPr>
        <w:t>1 pkt. – Tak</w:t>
      </w:r>
    </w:p>
    <w:p w:rsidR="003A2F09" w:rsidRPr="003A2F09" w:rsidRDefault="003A2F09" w:rsidP="003A2F09">
      <w:pPr>
        <w:pStyle w:val="Akapitzlist"/>
        <w:spacing w:after="0" w:line="360" w:lineRule="auto"/>
        <w:ind w:left="927"/>
        <w:rPr>
          <w:rFonts w:ascii="Arial" w:hAnsi="Arial" w:cs="Arial"/>
        </w:rPr>
      </w:pPr>
      <w:r w:rsidRPr="003A2F09">
        <w:rPr>
          <w:rFonts w:ascii="Arial" w:hAnsi="Arial" w:cs="Arial"/>
        </w:rPr>
        <w:t>0 pkt. – Nie</w:t>
      </w:r>
    </w:p>
    <w:p w:rsidR="003A2F09" w:rsidRPr="003A2F09" w:rsidRDefault="003A2F09" w:rsidP="003A2F09">
      <w:pPr>
        <w:pStyle w:val="Akapitzlist"/>
        <w:spacing w:after="0" w:line="360" w:lineRule="auto"/>
        <w:ind w:left="927"/>
        <w:rPr>
          <w:rFonts w:ascii="Arial" w:hAnsi="Arial" w:cs="Arial"/>
        </w:rPr>
      </w:pPr>
      <w:r w:rsidRPr="003A2F09">
        <w:rPr>
          <w:rFonts w:ascii="Arial" w:hAnsi="Arial" w:cs="Arial"/>
        </w:rPr>
        <w:t xml:space="preserve">W przypadku zakwalifikowania większej liczby chętnych od zakładanej pierwotnie, pierwszeństwo będą mieć uczniowie posiadający Orzeczenia / Opinie PPP. Dla pozostałych zostanie utworzona lista rezerwowa. </w:t>
      </w:r>
    </w:p>
    <w:p w:rsidR="003A2F09" w:rsidRPr="005B7C4A" w:rsidRDefault="003A2F09" w:rsidP="003A2F09">
      <w:pPr>
        <w:spacing w:after="0" w:line="360" w:lineRule="auto"/>
        <w:ind w:firstLine="708"/>
        <w:rPr>
          <w:rFonts w:ascii="Arial" w:hAnsi="Arial" w:cs="Arial"/>
          <w:b/>
          <w:bCs/>
        </w:rPr>
      </w:pPr>
      <w:r w:rsidRPr="005B7C4A">
        <w:rPr>
          <w:rFonts w:ascii="Arial" w:hAnsi="Arial" w:cs="Arial"/>
          <w:b/>
          <w:bCs/>
        </w:rPr>
        <w:t>Kryteria dodatkowe na zajęcia rozwijające:</w:t>
      </w:r>
    </w:p>
    <w:p w:rsidR="003A2F09" w:rsidRPr="003A2F09" w:rsidRDefault="003A2F09" w:rsidP="003A2F09">
      <w:pPr>
        <w:pStyle w:val="Akapitzlist"/>
        <w:numPr>
          <w:ilvl w:val="0"/>
          <w:numId w:val="25"/>
        </w:numPr>
        <w:spacing w:after="0" w:line="360" w:lineRule="auto"/>
        <w:rPr>
          <w:rFonts w:ascii="Arial" w:hAnsi="Arial" w:cs="Arial"/>
        </w:rPr>
      </w:pPr>
      <w:r w:rsidRPr="003A2F09">
        <w:rPr>
          <w:rFonts w:ascii="Arial" w:hAnsi="Arial" w:cs="Arial"/>
        </w:rPr>
        <w:t>Wyniki w nauce z przedmiotu w roku szkolnym poprzedzającym rok rekrutacji:</w:t>
      </w:r>
    </w:p>
    <w:p w:rsidR="003A2F09" w:rsidRPr="003A2F09" w:rsidRDefault="003A2F09" w:rsidP="003A2F09">
      <w:pPr>
        <w:pStyle w:val="Akapitzlist"/>
        <w:spacing w:after="0" w:line="360" w:lineRule="auto"/>
        <w:ind w:left="927"/>
        <w:rPr>
          <w:rFonts w:ascii="Arial" w:hAnsi="Arial" w:cs="Arial"/>
        </w:rPr>
      </w:pPr>
      <w:r w:rsidRPr="003A2F09">
        <w:rPr>
          <w:rFonts w:ascii="Arial" w:hAnsi="Arial" w:cs="Arial"/>
        </w:rPr>
        <w:t>0 pkt. – średnia ocen poniżej 4</w:t>
      </w:r>
    </w:p>
    <w:p w:rsidR="003A2F09" w:rsidRPr="003A2F09" w:rsidRDefault="003A2F09" w:rsidP="003A2F09">
      <w:pPr>
        <w:pStyle w:val="Akapitzlist"/>
        <w:spacing w:after="0" w:line="360" w:lineRule="auto"/>
        <w:ind w:left="927"/>
        <w:rPr>
          <w:rFonts w:ascii="Arial" w:hAnsi="Arial" w:cs="Arial"/>
        </w:rPr>
      </w:pPr>
      <w:r w:rsidRPr="003A2F09">
        <w:rPr>
          <w:rFonts w:ascii="Arial" w:hAnsi="Arial" w:cs="Arial"/>
        </w:rPr>
        <w:t>1 pkt. – średnia ocen równa 4</w:t>
      </w:r>
    </w:p>
    <w:p w:rsidR="003A2F09" w:rsidRPr="003A2F09" w:rsidRDefault="003A2F09" w:rsidP="003A2F09">
      <w:pPr>
        <w:pStyle w:val="Akapitzlist"/>
        <w:spacing w:after="0" w:line="360" w:lineRule="auto"/>
        <w:ind w:left="927"/>
        <w:rPr>
          <w:rFonts w:ascii="Arial" w:hAnsi="Arial" w:cs="Arial"/>
        </w:rPr>
      </w:pPr>
      <w:r w:rsidRPr="003A2F09">
        <w:rPr>
          <w:rFonts w:ascii="Arial" w:hAnsi="Arial" w:cs="Arial"/>
        </w:rPr>
        <w:t>2 pkt. – średnia ocen powyżej 4</w:t>
      </w:r>
    </w:p>
    <w:p w:rsidR="003A2F09" w:rsidRPr="003A2F09" w:rsidRDefault="003A2F09" w:rsidP="003A2F09">
      <w:pPr>
        <w:pStyle w:val="Akapitzlist"/>
        <w:spacing w:after="0" w:line="360" w:lineRule="auto"/>
        <w:ind w:left="927"/>
        <w:rPr>
          <w:rFonts w:ascii="Arial" w:hAnsi="Arial" w:cs="Arial"/>
        </w:rPr>
      </w:pPr>
      <w:r w:rsidRPr="003A2F09">
        <w:rPr>
          <w:rFonts w:ascii="Arial" w:hAnsi="Arial" w:cs="Arial"/>
        </w:rPr>
        <w:t xml:space="preserve">W przypadku zakwalifikowania większej liczby chętnych od zakładanej pierwotnie, pierwszeństwo będą mieć uczniowie, którzy brali udział w konkursach, olimpiadach, itp. </w:t>
      </w:r>
    </w:p>
    <w:p w:rsidR="003A2F09" w:rsidRPr="005B7C4A" w:rsidRDefault="003A2F09" w:rsidP="005B7C4A">
      <w:pPr>
        <w:spacing w:after="0" w:line="360" w:lineRule="auto"/>
        <w:ind w:firstLine="708"/>
        <w:rPr>
          <w:rFonts w:ascii="Arial" w:hAnsi="Arial" w:cs="Arial"/>
          <w:b/>
          <w:bCs/>
        </w:rPr>
      </w:pPr>
      <w:r w:rsidRPr="005B7C4A">
        <w:rPr>
          <w:rFonts w:ascii="Arial" w:hAnsi="Arial" w:cs="Arial"/>
          <w:b/>
          <w:bCs/>
        </w:rPr>
        <w:t>Dodatkowe dla nauczycieli:</w:t>
      </w:r>
    </w:p>
    <w:p w:rsidR="003A2F09" w:rsidRPr="003A2F09" w:rsidRDefault="003A2F09" w:rsidP="005B7C4A">
      <w:pPr>
        <w:pStyle w:val="Akapitzlist"/>
        <w:numPr>
          <w:ilvl w:val="0"/>
          <w:numId w:val="26"/>
        </w:numPr>
        <w:spacing w:after="0" w:line="360" w:lineRule="auto"/>
        <w:rPr>
          <w:rFonts w:ascii="Arial" w:hAnsi="Arial" w:cs="Arial"/>
        </w:rPr>
      </w:pPr>
      <w:r w:rsidRPr="003A2F09">
        <w:rPr>
          <w:rFonts w:ascii="Arial" w:hAnsi="Arial" w:cs="Arial"/>
        </w:rPr>
        <w:t xml:space="preserve">Niskie kompetencje w zakresie oferowanego wsparcia dzieci (5 pkt), </w:t>
      </w:r>
    </w:p>
    <w:p w:rsidR="00790EA2" w:rsidRPr="00BB7D69" w:rsidRDefault="003A2F09" w:rsidP="00BB7D69">
      <w:pPr>
        <w:pStyle w:val="Akapitzlist"/>
        <w:numPr>
          <w:ilvl w:val="0"/>
          <w:numId w:val="26"/>
        </w:numPr>
        <w:spacing w:after="0" w:line="360" w:lineRule="auto"/>
        <w:rPr>
          <w:rFonts w:ascii="Arial" w:hAnsi="Arial" w:cs="Arial"/>
        </w:rPr>
      </w:pPr>
      <w:r w:rsidRPr="003A2F09">
        <w:rPr>
          <w:rFonts w:ascii="Arial" w:hAnsi="Arial" w:cs="Arial"/>
        </w:rPr>
        <w:t>Niski staż zawodowy (2pkt).</w:t>
      </w:r>
    </w:p>
    <w:p w:rsidR="00790EA2" w:rsidRDefault="00000000">
      <w:pPr>
        <w:pStyle w:val="Akapitzlist"/>
        <w:numPr>
          <w:ilvl w:val="0"/>
          <w:numId w:val="10"/>
        </w:numPr>
        <w:spacing w:after="0" w:line="360" w:lineRule="auto"/>
        <w:ind w:left="284" w:hanging="284"/>
        <w:rPr>
          <w:rFonts w:ascii="Arial" w:hAnsi="Arial" w:cs="Arial"/>
          <w:bCs/>
          <w:color w:val="000000" w:themeColor="text1"/>
        </w:rPr>
      </w:pPr>
      <w:r>
        <w:rPr>
          <w:rFonts w:ascii="Arial" w:hAnsi="Arial" w:cs="Arial"/>
          <w:bCs/>
        </w:rPr>
        <w:t>Na liście rankingowej znajdą się osoby zakwalifikowane do udziału w projekcie (do wyczerpania limitu miejsc), osoby rezerwowe oraz osoby niezakwalifikowane do udziału w projekcie.</w:t>
      </w:r>
    </w:p>
    <w:p w:rsidR="00790EA2" w:rsidRDefault="00000000">
      <w:pPr>
        <w:pStyle w:val="Akapitzlist"/>
        <w:numPr>
          <w:ilvl w:val="0"/>
          <w:numId w:val="10"/>
        </w:numPr>
        <w:spacing w:after="0" w:line="360" w:lineRule="auto"/>
        <w:ind w:left="284" w:hanging="426"/>
        <w:rPr>
          <w:rFonts w:ascii="Arial" w:hAnsi="Arial" w:cs="Arial"/>
          <w:bCs/>
          <w:color w:val="000000" w:themeColor="text1"/>
        </w:rPr>
      </w:pPr>
      <w:r>
        <w:rPr>
          <w:rFonts w:ascii="Arial" w:hAnsi="Arial" w:cs="Arial"/>
        </w:rPr>
        <w:t>Objęcie wsparciem w ramach projektu osoby z listy rezerwowej możliwe jest w przypadku rezygnacji uczestnika/uczestniczki projektu lub rozwiązania z nim/nią umowy, tak aby osoba ta mogła w pełni skorzystać z form wsparcia zaplanowanych w projekcie.</w:t>
      </w:r>
    </w:p>
    <w:p w:rsidR="00790EA2" w:rsidRDefault="00000000">
      <w:pPr>
        <w:pStyle w:val="Akapitzlist"/>
        <w:numPr>
          <w:ilvl w:val="0"/>
          <w:numId w:val="10"/>
        </w:numPr>
        <w:spacing w:after="0" w:line="360" w:lineRule="auto"/>
        <w:ind w:left="284" w:hanging="426"/>
        <w:rPr>
          <w:rFonts w:ascii="Arial" w:hAnsi="Arial" w:cs="Arial"/>
          <w:bCs/>
          <w:color w:val="000000" w:themeColor="text1"/>
        </w:rPr>
      </w:pPr>
      <w:r>
        <w:rPr>
          <w:rFonts w:ascii="Arial" w:hAnsi="Arial" w:cs="Arial"/>
        </w:rPr>
        <w:lastRenderedPageBreak/>
        <w:t xml:space="preserve">Weryfikacja złożonych dokumentów oraz zatwierdzenie listy rankingowej następują najpóźniej w terminie </w:t>
      </w:r>
      <w:r w:rsidR="00BB7D69">
        <w:rPr>
          <w:rFonts w:ascii="Arial" w:hAnsi="Arial" w:cs="Arial"/>
        </w:rPr>
        <w:t>14</w:t>
      </w:r>
      <w:r>
        <w:rPr>
          <w:rFonts w:ascii="Arial" w:hAnsi="Arial" w:cs="Arial"/>
        </w:rPr>
        <w:t> dni kalendarzowych od dnia zakończenia rekrutacji. O wynikach rekrutacji kandydaci zostaną poinformowani osobiście lub drogą mailową lub telefonicznie.</w:t>
      </w:r>
    </w:p>
    <w:p w:rsidR="00790EA2" w:rsidRDefault="00000000">
      <w:pPr>
        <w:pStyle w:val="Akapitzlist"/>
        <w:numPr>
          <w:ilvl w:val="0"/>
          <w:numId w:val="10"/>
        </w:numPr>
        <w:spacing w:after="0" w:line="360" w:lineRule="auto"/>
        <w:ind w:left="284" w:hanging="426"/>
        <w:rPr>
          <w:rFonts w:ascii="Arial" w:hAnsi="Arial" w:cs="Arial"/>
          <w:bCs/>
          <w:color w:val="000000" w:themeColor="text1"/>
        </w:rPr>
      </w:pPr>
      <w:r>
        <w:rPr>
          <w:rFonts w:ascii="Arial" w:hAnsi="Arial" w:cs="Arial"/>
        </w:rPr>
        <w:t>Dopuszcza się̨ możliwość́ prowadzenia rekrutacji uzupełniającej.</w:t>
      </w:r>
    </w:p>
    <w:p w:rsidR="00790EA2" w:rsidRDefault="00000000">
      <w:pPr>
        <w:spacing w:after="0" w:line="360" w:lineRule="auto"/>
        <w:jc w:val="center"/>
        <w:rPr>
          <w:rFonts w:ascii="Arial" w:hAnsi="Arial" w:cs="Arial"/>
          <w:b/>
        </w:rPr>
      </w:pPr>
      <w:r>
        <w:rPr>
          <w:rFonts w:ascii="Arial" w:hAnsi="Arial" w:cs="Arial"/>
          <w:b/>
        </w:rPr>
        <w:t>§ 5</w:t>
      </w:r>
    </w:p>
    <w:p w:rsidR="00790EA2" w:rsidRDefault="00000000">
      <w:pPr>
        <w:spacing w:after="0" w:line="360" w:lineRule="auto"/>
        <w:jc w:val="center"/>
        <w:rPr>
          <w:rFonts w:ascii="Arial" w:hAnsi="Arial" w:cs="Arial"/>
          <w:b/>
        </w:rPr>
      </w:pPr>
      <w:r>
        <w:rPr>
          <w:rFonts w:ascii="Arial" w:hAnsi="Arial" w:cs="Arial"/>
          <w:b/>
        </w:rPr>
        <w:t xml:space="preserve">Obowiązki </w:t>
      </w:r>
      <w:r w:rsidR="00BB7D69">
        <w:rPr>
          <w:rFonts w:ascii="Arial" w:hAnsi="Arial" w:cs="Arial"/>
          <w:b/>
        </w:rPr>
        <w:t>osób biorących udział w projekcie</w:t>
      </w:r>
    </w:p>
    <w:p w:rsidR="00790EA2" w:rsidRDefault="00BB7D69">
      <w:pPr>
        <w:pStyle w:val="Akapitzlist"/>
        <w:numPr>
          <w:ilvl w:val="0"/>
          <w:numId w:val="16"/>
        </w:numPr>
        <w:spacing w:after="0" w:line="360" w:lineRule="auto"/>
        <w:ind w:left="284" w:hanging="284"/>
        <w:rPr>
          <w:rFonts w:ascii="Arial" w:hAnsi="Arial" w:cs="Arial"/>
        </w:rPr>
      </w:pPr>
      <w:r>
        <w:rPr>
          <w:rFonts w:ascii="Arial" w:hAnsi="Arial" w:cs="Arial"/>
        </w:rPr>
        <w:t>Osoby biorące udział w projekcie mają obowiązek aktywnego uczestniczenia we wsparciu oferowanym w ramach projektu.</w:t>
      </w:r>
    </w:p>
    <w:p w:rsidR="00790EA2" w:rsidRDefault="00000000">
      <w:pPr>
        <w:pStyle w:val="Akapitzlist"/>
        <w:numPr>
          <w:ilvl w:val="0"/>
          <w:numId w:val="16"/>
        </w:numPr>
        <w:spacing w:after="0" w:line="360" w:lineRule="auto"/>
        <w:ind w:left="284" w:hanging="284"/>
        <w:rPr>
          <w:rFonts w:ascii="Arial" w:hAnsi="Arial" w:cs="Arial"/>
        </w:rPr>
      </w:pPr>
      <w:r>
        <w:rPr>
          <w:rFonts w:ascii="Arial" w:hAnsi="Arial" w:cs="Arial"/>
        </w:rPr>
        <w:t>Nieobecności są dopuszczalne jedynie w przypadkach losowych, m.in w przypadku choroby, wyjazdu i muszą zostać niezwłocznie zgłoszone nauczycielom prowadzącym zajęcia w ramach projektu – telefonicznie lub za pośrednictwem e-maila.</w:t>
      </w:r>
    </w:p>
    <w:p w:rsidR="00790EA2" w:rsidRDefault="00BB7D69">
      <w:pPr>
        <w:pStyle w:val="Akapitzlist"/>
        <w:numPr>
          <w:ilvl w:val="0"/>
          <w:numId w:val="16"/>
        </w:numPr>
        <w:spacing w:after="0" w:line="360" w:lineRule="auto"/>
        <w:ind w:left="284" w:hanging="284"/>
        <w:rPr>
          <w:rFonts w:ascii="Arial" w:hAnsi="Arial" w:cs="Arial"/>
        </w:rPr>
      </w:pPr>
      <w:r>
        <w:rPr>
          <w:rFonts w:ascii="Arial" w:hAnsi="Arial" w:cs="Arial"/>
        </w:rPr>
        <w:t>Osoby biorące udział w projekcie mają obowiązek udziału w badaniach ewaluacyjnych prowadzonych w ramach projektu, również po jego zakończeniu.</w:t>
      </w:r>
    </w:p>
    <w:p w:rsidR="00790EA2" w:rsidRDefault="00000000">
      <w:pPr>
        <w:pStyle w:val="Akapitzlist"/>
        <w:numPr>
          <w:ilvl w:val="0"/>
          <w:numId w:val="16"/>
        </w:numPr>
        <w:spacing w:after="0" w:line="360" w:lineRule="auto"/>
        <w:ind w:left="284" w:hanging="284"/>
        <w:rPr>
          <w:rFonts w:ascii="Arial" w:hAnsi="Arial" w:cs="Arial"/>
        </w:rPr>
      </w:pPr>
      <w:r>
        <w:rPr>
          <w:rFonts w:ascii="Arial" w:hAnsi="Arial" w:cs="Arial"/>
        </w:rPr>
        <w:t>W przypadku zmiany danych osobowych</w:t>
      </w:r>
      <w:r w:rsidR="00BB7D69">
        <w:rPr>
          <w:rFonts w:ascii="Arial" w:hAnsi="Arial" w:cs="Arial"/>
        </w:rPr>
        <w:t>,</w:t>
      </w:r>
      <w:r>
        <w:rPr>
          <w:rFonts w:ascii="Arial" w:hAnsi="Arial" w:cs="Arial"/>
        </w:rPr>
        <w:t xml:space="preserve"> </w:t>
      </w:r>
      <w:r w:rsidR="00BB7D69">
        <w:rPr>
          <w:rFonts w:ascii="Arial" w:hAnsi="Arial" w:cs="Arial"/>
        </w:rPr>
        <w:t xml:space="preserve">osoby biorącej udział w projekcie </w:t>
      </w:r>
      <w:r>
        <w:rPr>
          <w:rFonts w:ascii="Arial" w:hAnsi="Arial" w:cs="Arial"/>
        </w:rPr>
        <w:t xml:space="preserve">mają obowiązek zgłoszenia/aktualizacji danych do 7 dni kalendarzowych od dnia jej nastąpienia w Biurze Projektu. </w:t>
      </w:r>
    </w:p>
    <w:p w:rsidR="00790EA2" w:rsidRPr="00BB7D69" w:rsidRDefault="00BB7D69" w:rsidP="00BB7D69">
      <w:pPr>
        <w:pStyle w:val="Akapitzlist"/>
        <w:numPr>
          <w:ilvl w:val="0"/>
          <w:numId w:val="16"/>
        </w:numPr>
        <w:spacing w:after="0" w:line="360" w:lineRule="auto"/>
        <w:ind w:left="284" w:hanging="284"/>
        <w:rPr>
          <w:rFonts w:ascii="Arial" w:hAnsi="Arial" w:cs="Arial"/>
        </w:rPr>
      </w:pPr>
      <w:r>
        <w:rPr>
          <w:rFonts w:ascii="Arial" w:hAnsi="Arial" w:cs="Arial"/>
        </w:rPr>
        <w:t xml:space="preserve">Osoby biorące udział w projekcie mają są zobowiązane do udzielania informacji osobom i instytucjom zewnętrznym upoważnionym  do przeprowadzenia kontroli projektu. </w:t>
      </w:r>
    </w:p>
    <w:p w:rsidR="00BB7D69" w:rsidRDefault="00BB7D69">
      <w:pPr>
        <w:spacing w:after="0" w:line="360" w:lineRule="auto"/>
        <w:jc w:val="center"/>
        <w:rPr>
          <w:rFonts w:ascii="Arial" w:hAnsi="Arial" w:cs="Arial"/>
          <w:b/>
        </w:rPr>
      </w:pPr>
    </w:p>
    <w:p w:rsidR="00790EA2" w:rsidRDefault="00000000">
      <w:pPr>
        <w:spacing w:after="0" w:line="360" w:lineRule="auto"/>
        <w:jc w:val="center"/>
        <w:rPr>
          <w:rFonts w:ascii="Arial" w:hAnsi="Arial" w:cs="Arial"/>
          <w:b/>
        </w:rPr>
      </w:pPr>
      <w:r>
        <w:rPr>
          <w:rFonts w:ascii="Arial" w:hAnsi="Arial" w:cs="Arial"/>
          <w:b/>
        </w:rPr>
        <w:t>§6</w:t>
      </w:r>
    </w:p>
    <w:p w:rsidR="00790EA2" w:rsidRDefault="00000000">
      <w:pPr>
        <w:spacing w:after="0" w:line="360" w:lineRule="auto"/>
        <w:jc w:val="center"/>
        <w:rPr>
          <w:rFonts w:ascii="Arial" w:hAnsi="Arial" w:cs="Arial"/>
          <w:b/>
        </w:rPr>
      </w:pPr>
      <w:r>
        <w:rPr>
          <w:rFonts w:ascii="Arial" w:hAnsi="Arial" w:cs="Arial"/>
          <w:b/>
        </w:rPr>
        <w:t>Zasady monitoringu</w:t>
      </w:r>
    </w:p>
    <w:p w:rsidR="00790EA2" w:rsidRDefault="00BB7D69">
      <w:pPr>
        <w:spacing w:after="0" w:line="360" w:lineRule="auto"/>
        <w:rPr>
          <w:rFonts w:ascii="Arial" w:hAnsi="Arial" w:cs="Arial"/>
        </w:rPr>
      </w:pPr>
      <w:r>
        <w:rPr>
          <w:rFonts w:ascii="Arial" w:hAnsi="Arial" w:cs="Arial"/>
        </w:rPr>
        <w:t>Osoby biorące udział w projekcie podlegają procesowi monitoringu i ewaluacji, w tym dokumentacji fotograficznej zgodnie z wytycznymi i zapisami we wniosku o dofinansowanie.</w:t>
      </w:r>
    </w:p>
    <w:p w:rsidR="00790EA2" w:rsidRDefault="00790EA2">
      <w:pPr>
        <w:pStyle w:val="Akapitzlist"/>
        <w:spacing w:after="0" w:line="360" w:lineRule="auto"/>
        <w:rPr>
          <w:rFonts w:ascii="Arial" w:hAnsi="Arial" w:cs="Arial"/>
        </w:rPr>
      </w:pPr>
    </w:p>
    <w:p w:rsidR="00790EA2" w:rsidRDefault="00000000">
      <w:pPr>
        <w:spacing w:after="0" w:line="360" w:lineRule="auto"/>
        <w:jc w:val="center"/>
        <w:rPr>
          <w:rFonts w:ascii="Arial" w:hAnsi="Arial" w:cs="Arial"/>
          <w:b/>
        </w:rPr>
      </w:pPr>
      <w:r>
        <w:rPr>
          <w:rFonts w:ascii="Arial" w:hAnsi="Arial" w:cs="Arial"/>
          <w:b/>
        </w:rPr>
        <w:t>§7</w:t>
      </w:r>
    </w:p>
    <w:p w:rsidR="00790EA2" w:rsidRDefault="00000000">
      <w:pPr>
        <w:spacing w:after="0" w:line="360" w:lineRule="auto"/>
        <w:jc w:val="center"/>
        <w:rPr>
          <w:rFonts w:ascii="Arial" w:hAnsi="Arial" w:cs="Arial"/>
          <w:b/>
        </w:rPr>
      </w:pPr>
      <w:r>
        <w:rPr>
          <w:rFonts w:ascii="Arial" w:hAnsi="Arial" w:cs="Arial"/>
          <w:b/>
        </w:rPr>
        <w:t xml:space="preserve">Zasady rezygnacji z </w:t>
      </w:r>
      <w:r w:rsidR="00BB7D69">
        <w:rPr>
          <w:rFonts w:ascii="Arial" w:hAnsi="Arial" w:cs="Arial"/>
          <w:b/>
        </w:rPr>
        <w:t>udziału</w:t>
      </w:r>
      <w:r>
        <w:rPr>
          <w:rFonts w:ascii="Arial" w:hAnsi="Arial" w:cs="Arial"/>
          <w:b/>
        </w:rPr>
        <w:t xml:space="preserve"> w projekcie</w:t>
      </w:r>
    </w:p>
    <w:p w:rsidR="00790EA2" w:rsidRDefault="00000000">
      <w:pPr>
        <w:pStyle w:val="Akapitzlist"/>
        <w:numPr>
          <w:ilvl w:val="0"/>
          <w:numId w:val="17"/>
        </w:numPr>
        <w:spacing w:after="0" w:line="360" w:lineRule="auto"/>
        <w:ind w:left="284" w:hanging="284"/>
        <w:rPr>
          <w:rFonts w:ascii="Arial" w:hAnsi="Arial" w:cs="Arial"/>
        </w:rPr>
      </w:pPr>
      <w:r>
        <w:rPr>
          <w:rFonts w:ascii="Arial" w:hAnsi="Arial" w:cs="Arial"/>
        </w:rPr>
        <w:t xml:space="preserve">Rezygnacja z udziału w projekcie możliwa jest tylko w uzasadnionych przypadkach m.in. z przyczyn natury zdrowotnej, zmiany miejsca zamieszkania, itp. i wymaga złożenia przez </w:t>
      </w:r>
      <w:r w:rsidR="00BB7D69">
        <w:rPr>
          <w:rFonts w:ascii="Arial" w:hAnsi="Arial" w:cs="Arial"/>
        </w:rPr>
        <w:t xml:space="preserve">osobę biorącą udział w projekcie </w:t>
      </w:r>
      <w:r>
        <w:rPr>
          <w:rFonts w:ascii="Arial" w:hAnsi="Arial" w:cs="Arial"/>
        </w:rPr>
        <w:t>pisemnej rezygnacji z uczestnictwa w projekcie. Po otrzymania oświadczenia o rezygnacji osoba zostaje skreślona z listy uczestników/uczestniczek projektu.</w:t>
      </w:r>
    </w:p>
    <w:p w:rsidR="00790EA2" w:rsidRDefault="00000000">
      <w:pPr>
        <w:pStyle w:val="Akapitzlist"/>
        <w:numPr>
          <w:ilvl w:val="0"/>
          <w:numId w:val="17"/>
        </w:numPr>
        <w:spacing w:after="0" w:line="360" w:lineRule="auto"/>
        <w:ind w:left="284" w:hanging="284"/>
        <w:rPr>
          <w:rFonts w:ascii="Arial" w:hAnsi="Arial" w:cs="Arial"/>
        </w:rPr>
      </w:pPr>
      <w:r>
        <w:rPr>
          <w:rFonts w:ascii="Arial" w:hAnsi="Arial" w:cs="Arial"/>
        </w:rPr>
        <w:t xml:space="preserve">Wnioskodawca zastrzega sobie prawo do skreślenia osoby z listy uczestników/uczestniczek projektu w przypadku naruszeń postanowień niniejszego Regulaminu. Decyzję o skreśleniu z listy uczestników/uczestniczek projektu podejmuje </w:t>
      </w:r>
      <w:r>
        <w:rPr>
          <w:rFonts w:ascii="Arial" w:hAnsi="Arial" w:cs="Arial"/>
        </w:rPr>
        <w:lastRenderedPageBreak/>
        <w:t>koordynator projektu o czym poinformuje tę osobę w terminie 3 dni roboczych od dnia skreślenia.</w:t>
      </w:r>
    </w:p>
    <w:p w:rsidR="00790EA2" w:rsidRDefault="00790EA2">
      <w:pPr>
        <w:spacing w:after="0" w:line="360" w:lineRule="auto"/>
        <w:jc w:val="both"/>
        <w:rPr>
          <w:rFonts w:ascii="Arial" w:hAnsi="Arial" w:cs="Arial"/>
        </w:rPr>
      </w:pPr>
    </w:p>
    <w:p w:rsidR="00790EA2" w:rsidRDefault="00000000">
      <w:pPr>
        <w:spacing w:after="0" w:line="360" w:lineRule="auto"/>
        <w:jc w:val="both"/>
        <w:rPr>
          <w:rFonts w:ascii="Arial" w:hAnsi="Arial" w:cs="Arial"/>
        </w:rPr>
      </w:pPr>
      <w:r>
        <w:rPr>
          <w:rFonts w:ascii="Arial" w:hAnsi="Arial" w:cs="Arial"/>
        </w:rPr>
        <w:t>Zatwierdził:</w:t>
      </w:r>
    </w:p>
    <w:p w:rsidR="00790EA2" w:rsidRDefault="00790EA2">
      <w:pPr>
        <w:spacing w:after="0" w:line="360" w:lineRule="auto"/>
        <w:jc w:val="both"/>
        <w:rPr>
          <w:rFonts w:ascii="Arial" w:hAnsi="Arial" w:cs="Arial"/>
        </w:rPr>
      </w:pPr>
    </w:p>
    <w:p w:rsidR="00B27A35" w:rsidRDefault="00B27A35">
      <w:pPr>
        <w:spacing w:after="0" w:line="360" w:lineRule="auto"/>
        <w:jc w:val="both"/>
        <w:rPr>
          <w:rFonts w:ascii="Arial" w:hAnsi="Arial" w:cs="Arial"/>
        </w:rPr>
      </w:pPr>
    </w:p>
    <w:p w:rsidR="004602A6" w:rsidRDefault="004602A6">
      <w:pPr>
        <w:spacing w:after="0" w:line="360" w:lineRule="auto"/>
        <w:jc w:val="both"/>
        <w:rPr>
          <w:rFonts w:ascii="Arial" w:hAnsi="Arial" w:cs="Arial"/>
        </w:rPr>
      </w:pPr>
    </w:p>
    <w:p w:rsidR="00790EA2" w:rsidRDefault="00000000">
      <w:pPr>
        <w:spacing w:after="0" w:line="360" w:lineRule="auto"/>
        <w:rPr>
          <w:rFonts w:ascii="Arial" w:hAnsi="Arial" w:cs="Arial"/>
          <w:b/>
        </w:rPr>
      </w:pPr>
      <w:r>
        <w:rPr>
          <w:rFonts w:ascii="Arial" w:hAnsi="Arial" w:cs="Arial"/>
          <w:b/>
        </w:rPr>
        <w:t>Spis załączników:</w:t>
      </w:r>
    </w:p>
    <w:p w:rsidR="00BB7D69" w:rsidRPr="00BB7D69" w:rsidRDefault="00BB7D69" w:rsidP="00BB7D69">
      <w:pPr>
        <w:spacing w:after="0" w:line="360" w:lineRule="auto"/>
        <w:jc w:val="both"/>
        <w:rPr>
          <w:rFonts w:ascii="Arial" w:hAnsi="Arial" w:cs="Arial"/>
        </w:rPr>
      </w:pPr>
      <w:r w:rsidRPr="00BB7D69">
        <w:rPr>
          <w:rFonts w:ascii="Arial" w:hAnsi="Arial" w:cs="Arial"/>
        </w:rPr>
        <w:t xml:space="preserve">Załącznik nr 1a do Regulaminu-  Formularz zgłoszeniowy do projektu ucznia </w:t>
      </w:r>
    </w:p>
    <w:p w:rsidR="00BB7D69" w:rsidRPr="00BB7D69" w:rsidRDefault="00BB7D69" w:rsidP="00BB7D69">
      <w:pPr>
        <w:spacing w:after="0" w:line="360" w:lineRule="auto"/>
        <w:jc w:val="both"/>
        <w:rPr>
          <w:rFonts w:ascii="Arial" w:hAnsi="Arial" w:cs="Arial"/>
        </w:rPr>
      </w:pPr>
      <w:r w:rsidRPr="00BB7D69">
        <w:rPr>
          <w:rFonts w:ascii="Arial" w:hAnsi="Arial" w:cs="Arial"/>
        </w:rPr>
        <w:t>Załącznik nr 1b do Regulaminu-  Formularz zgłoszeniowy do projektu nauczyciela</w:t>
      </w:r>
    </w:p>
    <w:p w:rsidR="00BB7D69" w:rsidRPr="00BB7D69" w:rsidRDefault="00BB7D69" w:rsidP="00BB7D69">
      <w:pPr>
        <w:spacing w:after="0" w:line="360" w:lineRule="auto"/>
        <w:jc w:val="both"/>
        <w:rPr>
          <w:rFonts w:ascii="Arial" w:hAnsi="Arial" w:cs="Arial"/>
        </w:rPr>
      </w:pPr>
      <w:r w:rsidRPr="00BB7D69">
        <w:rPr>
          <w:rFonts w:ascii="Arial" w:hAnsi="Arial" w:cs="Arial"/>
        </w:rPr>
        <w:t>Załącznik nr 2a do Regulaminu -  Informacje dotyczące przetwarzania danych osobowych dla uczestników projektów</w:t>
      </w:r>
    </w:p>
    <w:p w:rsidR="00BB7D69" w:rsidRPr="00BB7D69" w:rsidRDefault="00BB7D69" w:rsidP="00BB7D69">
      <w:pPr>
        <w:spacing w:after="0" w:line="360" w:lineRule="auto"/>
        <w:jc w:val="both"/>
        <w:rPr>
          <w:rFonts w:ascii="Arial" w:hAnsi="Arial" w:cs="Arial"/>
        </w:rPr>
      </w:pPr>
      <w:r w:rsidRPr="00BB7D69">
        <w:rPr>
          <w:rFonts w:ascii="Arial" w:hAnsi="Arial" w:cs="Arial"/>
        </w:rPr>
        <w:t>Załącznik 2b do Regulaminu - Formularz klauzuli informacyjnej.</w:t>
      </w:r>
    </w:p>
    <w:p w:rsidR="00790EA2" w:rsidRDefault="00000000">
      <w:pPr>
        <w:spacing w:after="0" w:line="360" w:lineRule="auto"/>
        <w:jc w:val="both"/>
        <w:rPr>
          <w:rFonts w:ascii="Arial" w:hAnsi="Arial" w:cs="Arial"/>
        </w:rPr>
      </w:pPr>
      <w:r>
        <w:rPr>
          <w:rFonts w:ascii="Arial" w:hAnsi="Arial" w:cs="Arial"/>
        </w:rPr>
        <w:t xml:space="preserve">Załącznik nr 3 Wzór deklaracji uczestnictwa w projekcie </w:t>
      </w:r>
    </w:p>
    <w:p w:rsidR="00790EA2" w:rsidRDefault="00000000">
      <w:pPr>
        <w:spacing w:after="0" w:line="360" w:lineRule="auto"/>
        <w:jc w:val="both"/>
        <w:rPr>
          <w:rFonts w:ascii="Arial" w:hAnsi="Arial" w:cs="Arial"/>
        </w:rPr>
      </w:pPr>
      <w:r>
        <w:rPr>
          <w:rFonts w:ascii="Arial" w:hAnsi="Arial" w:cs="Arial"/>
        </w:rPr>
        <w:t xml:space="preserve">Załącznik nr 4 Wzór umowy uczestnictwa w projekcie </w:t>
      </w:r>
    </w:p>
    <w:sectPr w:rsidR="00790EA2">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0FB5" w:rsidRDefault="00E80FB5">
      <w:pPr>
        <w:spacing w:line="240" w:lineRule="auto"/>
      </w:pPr>
      <w:r>
        <w:separator/>
      </w:r>
    </w:p>
  </w:endnote>
  <w:endnote w:type="continuationSeparator" w:id="0">
    <w:p w:rsidR="00E80FB5" w:rsidRDefault="00E80F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Sans">
    <w:altName w:val="Heiti TC Light"/>
    <w:panose1 w:val="020B0604020202020204"/>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0FB5" w:rsidRDefault="00E80FB5">
      <w:pPr>
        <w:spacing w:after="0"/>
      </w:pPr>
      <w:r>
        <w:separator/>
      </w:r>
    </w:p>
  </w:footnote>
  <w:footnote w:type="continuationSeparator" w:id="0">
    <w:p w:rsidR="00E80FB5" w:rsidRDefault="00E80F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0EA2" w:rsidRDefault="00000000">
    <w:pPr>
      <w:pStyle w:val="Nagwek"/>
      <w:tabs>
        <w:tab w:val="clear" w:pos="9072"/>
        <w:tab w:val="left" w:pos="5064"/>
      </w:tabs>
    </w:pPr>
    <w:r>
      <w:rPr>
        <w:rFonts w:asciiTheme="minorHAnsi" w:hAnsiTheme="minorHAnsi" w:cstheme="minorHAnsi"/>
        <w:noProof/>
      </w:rPr>
      <w:drawing>
        <wp:inline distT="0" distB="0" distL="0" distR="0">
          <wp:extent cx="5755005" cy="420370"/>
          <wp:effectExtent l="0" t="0" r="0" b="0"/>
          <wp:docPr id="1" name="Obraz 1"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 title="Zestaw logotypów programu Fundusze Europejskie dla Śląskiego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 title="Zestaw logotypów programu Fundusze Europejskie dla Śląskiego 2021-2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55005" cy="420370"/>
                  </a:xfrm>
                  <a:prstGeom prst="rect">
                    <a:avLst/>
                  </a:prstGeom>
                  <a:noFill/>
                </pic:spPr>
              </pic:pic>
            </a:graphicData>
          </a:graphic>
        </wp:inline>
      </w:drawing>
    </w:r>
  </w:p>
  <w:p w:rsidR="00790EA2" w:rsidRDefault="00790EA2">
    <w:pPr>
      <w:pStyle w:val="Nagwek"/>
      <w:tabs>
        <w:tab w:val="clear" w:pos="9072"/>
        <w:tab w:val="left" w:pos="50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05BF7"/>
    <w:multiLevelType w:val="multilevel"/>
    <w:tmpl w:val="49E04C30"/>
    <w:lvl w:ilvl="0">
      <w:start w:val="1"/>
      <w:numFmt w:val="lowerLetter"/>
      <w:lvlText w:val="%1."/>
      <w:lvlJc w:val="left"/>
      <w:pPr>
        <w:ind w:left="927" w:hanging="360"/>
      </w:pPr>
      <w:rPr>
        <w:rFonts w:hint="default"/>
        <w:b w:val="0"/>
        <w:bCs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EE230EB"/>
    <w:multiLevelType w:val="multilevel"/>
    <w:tmpl w:val="0EE230EB"/>
    <w:lvl w:ilvl="0">
      <w:start w:val="1"/>
      <w:numFmt w:val="lowerLetter"/>
      <w:lvlText w:val="%1."/>
      <w:lvlJc w:val="left"/>
      <w:pPr>
        <w:ind w:left="927"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F0E3661"/>
    <w:multiLevelType w:val="multilevel"/>
    <w:tmpl w:val="49E04C30"/>
    <w:lvl w:ilvl="0">
      <w:start w:val="1"/>
      <w:numFmt w:val="lowerLetter"/>
      <w:lvlText w:val="%1."/>
      <w:lvlJc w:val="left"/>
      <w:pPr>
        <w:ind w:left="927" w:hanging="360"/>
      </w:pPr>
      <w:rPr>
        <w:rFonts w:hint="default"/>
        <w:b w:val="0"/>
        <w:bCs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10FC36A0"/>
    <w:multiLevelType w:val="multilevel"/>
    <w:tmpl w:val="10FC36A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C16C68"/>
    <w:multiLevelType w:val="multilevel"/>
    <w:tmpl w:val="22C16C68"/>
    <w:lvl w:ilvl="0">
      <w:start w:val="1"/>
      <w:numFmt w:val="decimal"/>
      <w:lvlText w:val="%1."/>
      <w:lvlJc w:val="left"/>
      <w:pPr>
        <w:ind w:left="720" w:hanging="360"/>
      </w:pPr>
      <w:rPr>
        <w:b w:val="0"/>
        <w:b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C40445"/>
    <w:multiLevelType w:val="multilevel"/>
    <w:tmpl w:val="22C40445"/>
    <w:lvl w:ilvl="0">
      <w:start w:val="1"/>
      <w:numFmt w:val="bullet"/>
      <w:lvlText w:val=""/>
      <w:lvlJc w:val="left"/>
      <w:pPr>
        <w:ind w:left="1287"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82D7F0B"/>
    <w:multiLevelType w:val="multilevel"/>
    <w:tmpl w:val="282D7F0B"/>
    <w:lvl w:ilvl="0">
      <w:start w:val="1"/>
      <w:numFmt w:val="lowerLetter"/>
      <w:lvlText w:val="%1."/>
      <w:lvlJc w:val="left"/>
      <w:pPr>
        <w:ind w:left="927" w:hanging="360"/>
      </w:pPr>
      <w:rPr>
        <w:rFonts w:hint="default"/>
        <w:b w:val="0"/>
        <w:bCs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284F0F5B"/>
    <w:multiLevelType w:val="hybridMultilevel"/>
    <w:tmpl w:val="A8484624"/>
    <w:lvl w:ilvl="0" w:tplc="658C42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9B82D44"/>
    <w:multiLevelType w:val="multilevel"/>
    <w:tmpl w:val="29B82D44"/>
    <w:lvl w:ilvl="0">
      <w:start w:val="1"/>
      <w:numFmt w:val="lowerLetter"/>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9125A3"/>
    <w:multiLevelType w:val="hybridMultilevel"/>
    <w:tmpl w:val="759A3A50"/>
    <w:lvl w:ilvl="0" w:tplc="658C42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BC7AEE"/>
    <w:multiLevelType w:val="multilevel"/>
    <w:tmpl w:val="49E04C30"/>
    <w:lvl w:ilvl="0">
      <w:start w:val="1"/>
      <w:numFmt w:val="lowerLetter"/>
      <w:lvlText w:val="%1."/>
      <w:lvlJc w:val="left"/>
      <w:pPr>
        <w:ind w:left="927" w:hanging="360"/>
      </w:pPr>
      <w:rPr>
        <w:rFonts w:hint="default"/>
        <w:b w:val="0"/>
        <w:bCs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3AE779CE"/>
    <w:multiLevelType w:val="multilevel"/>
    <w:tmpl w:val="44180E82"/>
    <w:lvl w:ilvl="0">
      <w:start w:val="1"/>
      <w:numFmt w:val="lowerLetter"/>
      <w:lvlText w:val="%1."/>
      <w:lvlJc w:val="left"/>
      <w:pPr>
        <w:ind w:left="1287"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E574C3F"/>
    <w:multiLevelType w:val="hybridMultilevel"/>
    <w:tmpl w:val="9EB2A91E"/>
    <w:lvl w:ilvl="0" w:tplc="658C42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4180E82"/>
    <w:multiLevelType w:val="multilevel"/>
    <w:tmpl w:val="44180E82"/>
    <w:lvl w:ilvl="0">
      <w:start w:val="1"/>
      <w:numFmt w:val="lowerLetter"/>
      <w:lvlText w:val="%1."/>
      <w:lvlJc w:val="left"/>
      <w:pPr>
        <w:ind w:left="1287"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9E04C30"/>
    <w:multiLevelType w:val="multilevel"/>
    <w:tmpl w:val="49E04C30"/>
    <w:lvl w:ilvl="0">
      <w:start w:val="1"/>
      <w:numFmt w:val="lowerLetter"/>
      <w:lvlText w:val="%1."/>
      <w:lvlJc w:val="left"/>
      <w:pPr>
        <w:ind w:left="927" w:hanging="360"/>
      </w:pPr>
      <w:rPr>
        <w:rFonts w:hint="default"/>
        <w:b w:val="0"/>
        <w:bCs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4C5F1725"/>
    <w:multiLevelType w:val="multilevel"/>
    <w:tmpl w:val="4C5F1725"/>
    <w:lvl w:ilvl="0">
      <w:start w:val="1"/>
      <w:numFmt w:val="lowerLetter"/>
      <w:lvlText w:val="%1."/>
      <w:lvlJc w:val="left"/>
      <w:pPr>
        <w:ind w:left="927" w:hanging="360"/>
      </w:pPr>
      <w:rPr>
        <w:rFonts w:hint="default"/>
        <w:b w:val="0"/>
        <w:bCs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4F8F6D02"/>
    <w:multiLevelType w:val="multilevel"/>
    <w:tmpl w:val="4F8F6D02"/>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5E4E37"/>
    <w:multiLevelType w:val="multilevel"/>
    <w:tmpl w:val="44180E82"/>
    <w:lvl w:ilvl="0">
      <w:start w:val="1"/>
      <w:numFmt w:val="lowerLetter"/>
      <w:lvlText w:val="%1."/>
      <w:lvlJc w:val="left"/>
      <w:pPr>
        <w:ind w:left="1287"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4050A13"/>
    <w:multiLevelType w:val="multilevel"/>
    <w:tmpl w:val="54050A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244931"/>
    <w:multiLevelType w:val="multilevel"/>
    <w:tmpl w:val="5724493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D4F6E6B"/>
    <w:multiLevelType w:val="multilevel"/>
    <w:tmpl w:val="5D4F6E6B"/>
    <w:lvl w:ilvl="0">
      <w:start w:val="1"/>
      <w:numFmt w:val="bullet"/>
      <w:lvlText w:val=""/>
      <w:lvlJc w:val="left"/>
      <w:pPr>
        <w:ind w:left="1287"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0142137"/>
    <w:multiLevelType w:val="multilevel"/>
    <w:tmpl w:val="60142137"/>
    <w:lvl w:ilvl="0">
      <w:start w:val="1"/>
      <w:numFmt w:val="lowerLetter"/>
      <w:lvlText w:val="%1."/>
      <w:lvlJc w:val="left"/>
      <w:pPr>
        <w:ind w:left="1352" w:hanging="360"/>
      </w:p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22" w15:restartNumberingAfterBreak="0">
    <w:nsid w:val="61CB615F"/>
    <w:multiLevelType w:val="hybridMultilevel"/>
    <w:tmpl w:val="8B9A0D18"/>
    <w:lvl w:ilvl="0" w:tplc="658C42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424727A"/>
    <w:multiLevelType w:val="multilevel"/>
    <w:tmpl w:val="6424727A"/>
    <w:lvl w:ilvl="0">
      <w:start w:val="1"/>
      <w:numFmt w:val="lowerLetter"/>
      <w:lvlText w:val="%1."/>
      <w:lvlJc w:val="left"/>
      <w:pPr>
        <w:ind w:left="927" w:hanging="360"/>
      </w:pPr>
      <w:rPr>
        <w:rFonts w:hint="default"/>
        <w:b w:val="0"/>
        <w:bCs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6E21496E"/>
    <w:multiLevelType w:val="multilevel"/>
    <w:tmpl w:val="6E21496E"/>
    <w:lvl w:ilvl="0">
      <w:start w:val="1"/>
      <w:numFmt w:val="decimal"/>
      <w:lvlText w:val="%1."/>
      <w:lvlJc w:val="left"/>
      <w:pPr>
        <w:ind w:left="64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79825326"/>
    <w:multiLevelType w:val="multilevel"/>
    <w:tmpl w:val="79825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9A1797"/>
    <w:multiLevelType w:val="hybridMultilevel"/>
    <w:tmpl w:val="498CD5BC"/>
    <w:lvl w:ilvl="0" w:tplc="658C42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94837415">
    <w:abstractNumId w:val="24"/>
  </w:num>
  <w:num w:numId="2" w16cid:durableId="502162992">
    <w:abstractNumId w:val="16"/>
  </w:num>
  <w:num w:numId="3" w16cid:durableId="716785813">
    <w:abstractNumId w:val="21"/>
  </w:num>
  <w:num w:numId="4" w16cid:durableId="1758404053">
    <w:abstractNumId w:val="13"/>
  </w:num>
  <w:num w:numId="5" w16cid:durableId="399015558">
    <w:abstractNumId w:val="20"/>
  </w:num>
  <w:num w:numId="6" w16cid:durableId="1896500379">
    <w:abstractNumId w:val="5"/>
  </w:num>
  <w:num w:numId="7" w16cid:durableId="60838015">
    <w:abstractNumId w:val="3"/>
  </w:num>
  <w:num w:numId="8" w16cid:durableId="733893348">
    <w:abstractNumId w:val="19"/>
  </w:num>
  <w:num w:numId="9" w16cid:durableId="1108501022">
    <w:abstractNumId w:val="8"/>
  </w:num>
  <w:num w:numId="10" w16cid:durableId="1656258209">
    <w:abstractNumId w:val="4"/>
  </w:num>
  <w:num w:numId="11" w16cid:durableId="1412968952">
    <w:abstractNumId w:val="1"/>
  </w:num>
  <w:num w:numId="12" w16cid:durableId="1726294695">
    <w:abstractNumId w:val="23"/>
  </w:num>
  <w:num w:numId="13" w16cid:durableId="829059793">
    <w:abstractNumId w:val="6"/>
  </w:num>
  <w:num w:numId="14" w16cid:durableId="457650624">
    <w:abstractNumId w:val="14"/>
  </w:num>
  <w:num w:numId="15" w16cid:durableId="48068676">
    <w:abstractNumId w:val="15"/>
  </w:num>
  <w:num w:numId="16" w16cid:durableId="1577518633">
    <w:abstractNumId w:val="25"/>
  </w:num>
  <w:num w:numId="17" w16cid:durableId="1506826600">
    <w:abstractNumId w:val="18"/>
  </w:num>
  <w:num w:numId="18" w16cid:durableId="1313371190">
    <w:abstractNumId w:val="26"/>
  </w:num>
  <w:num w:numId="19" w16cid:durableId="1631396339">
    <w:abstractNumId w:val="7"/>
  </w:num>
  <w:num w:numId="20" w16cid:durableId="639961616">
    <w:abstractNumId w:val="9"/>
  </w:num>
  <w:num w:numId="21" w16cid:durableId="1760832038">
    <w:abstractNumId w:val="12"/>
  </w:num>
  <w:num w:numId="22" w16cid:durableId="1774662979">
    <w:abstractNumId w:val="17"/>
  </w:num>
  <w:num w:numId="23" w16cid:durableId="506555308">
    <w:abstractNumId w:val="22"/>
  </w:num>
  <w:num w:numId="24" w16cid:durableId="1534264522">
    <w:abstractNumId w:val="10"/>
  </w:num>
  <w:num w:numId="25" w16cid:durableId="1809740916">
    <w:abstractNumId w:val="0"/>
  </w:num>
  <w:num w:numId="26" w16cid:durableId="1729961168">
    <w:abstractNumId w:val="2"/>
  </w:num>
  <w:num w:numId="27" w16cid:durableId="4788896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A6E"/>
    <w:rsid w:val="FE7B869E"/>
    <w:rsid w:val="000122EB"/>
    <w:rsid w:val="00014967"/>
    <w:rsid w:val="000249CF"/>
    <w:rsid w:val="00033EC9"/>
    <w:rsid w:val="00037E1F"/>
    <w:rsid w:val="000409D2"/>
    <w:rsid w:val="00055653"/>
    <w:rsid w:val="000600FA"/>
    <w:rsid w:val="00063377"/>
    <w:rsid w:val="00085168"/>
    <w:rsid w:val="00095902"/>
    <w:rsid w:val="00095CB4"/>
    <w:rsid w:val="00096B2F"/>
    <w:rsid w:val="000B503D"/>
    <w:rsid w:val="000F57DF"/>
    <w:rsid w:val="000F6D0E"/>
    <w:rsid w:val="00127D9C"/>
    <w:rsid w:val="001313DA"/>
    <w:rsid w:val="0013149F"/>
    <w:rsid w:val="0014612C"/>
    <w:rsid w:val="0015226E"/>
    <w:rsid w:val="00153289"/>
    <w:rsid w:val="0015574B"/>
    <w:rsid w:val="001619C2"/>
    <w:rsid w:val="001807E6"/>
    <w:rsid w:val="00180AD7"/>
    <w:rsid w:val="001B3542"/>
    <w:rsid w:val="00224D65"/>
    <w:rsid w:val="00225A39"/>
    <w:rsid w:val="002505DD"/>
    <w:rsid w:val="00254B59"/>
    <w:rsid w:val="00257C04"/>
    <w:rsid w:val="00263112"/>
    <w:rsid w:val="002636A0"/>
    <w:rsid w:val="00263F6C"/>
    <w:rsid w:val="002764FE"/>
    <w:rsid w:val="00294DF9"/>
    <w:rsid w:val="00296A09"/>
    <w:rsid w:val="002B3E36"/>
    <w:rsid w:val="002C0EBE"/>
    <w:rsid w:val="002C3FB7"/>
    <w:rsid w:val="002C5CC9"/>
    <w:rsid w:val="002F4C17"/>
    <w:rsid w:val="0030129E"/>
    <w:rsid w:val="003146B0"/>
    <w:rsid w:val="0032026F"/>
    <w:rsid w:val="003308C3"/>
    <w:rsid w:val="00333A22"/>
    <w:rsid w:val="00346533"/>
    <w:rsid w:val="00362CD2"/>
    <w:rsid w:val="00364074"/>
    <w:rsid w:val="00367C82"/>
    <w:rsid w:val="00383728"/>
    <w:rsid w:val="00385E11"/>
    <w:rsid w:val="00390908"/>
    <w:rsid w:val="0039630D"/>
    <w:rsid w:val="003A1202"/>
    <w:rsid w:val="003A2139"/>
    <w:rsid w:val="003A2F09"/>
    <w:rsid w:val="003A3DF0"/>
    <w:rsid w:val="003D1EF8"/>
    <w:rsid w:val="003D50D5"/>
    <w:rsid w:val="003E2424"/>
    <w:rsid w:val="003F650E"/>
    <w:rsid w:val="00400E12"/>
    <w:rsid w:val="00402008"/>
    <w:rsid w:val="004141A0"/>
    <w:rsid w:val="004602A6"/>
    <w:rsid w:val="00461A73"/>
    <w:rsid w:val="00466A51"/>
    <w:rsid w:val="00467FF3"/>
    <w:rsid w:val="004976AA"/>
    <w:rsid w:val="00501C16"/>
    <w:rsid w:val="0050306C"/>
    <w:rsid w:val="00517BA9"/>
    <w:rsid w:val="00526EE8"/>
    <w:rsid w:val="0056028E"/>
    <w:rsid w:val="00577BCE"/>
    <w:rsid w:val="005A36C0"/>
    <w:rsid w:val="005A3D36"/>
    <w:rsid w:val="005B7C4A"/>
    <w:rsid w:val="005C013E"/>
    <w:rsid w:val="005C3381"/>
    <w:rsid w:val="005E4227"/>
    <w:rsid w:val="005E7E14"/>
    <w:rsid w:val="005F282F"/>
    <w:rsid w:val="00633B77"/>
    <w:rsid w:val="00635B1A"/>
    <w:rsid w:val="00643539"/>
    <w:rsid w:val="00646D9F"/>
    <w:rsid w:val="00655AA6"/>
    <w:rsid w:val="00656896"/>
    <w:rsid w:val="006802DF"/>
    <w:rsid w:val="0068257A"/>
    <w:rsid w:val="00683A82"/>
    <w:rsid w:val="00692F06"/>
    <w:rsid w:val="006A007E"/>
    <w:rsid w:val="006B2DD5"/>
    <w:rsid w:val="006C4477"/>
    <w:rsid w:val="006D0957"/>
    <w:rsid w:val="006D5669"/>
    <w:rsid w:val="006D775D"/>
    <w:rsid w:val="006F0827"/>
    <w:rsid w:val="007124C6"/>
    <w:rsid w:val="007255F7"/>
    <w:rsid w:val="00737A7A"/>
    <w:rsid w:val="00743022"/>
    <w:rsid w:val="007702B5"/>
    <w:rsid w:val="00775928"/>
    <w:rsid w:val="00782B5C"/>
    <w:rsid w:val="00790EA2"/>
    <w:rsid w:val="007B795E"/>
    <w:rsid w:val="007C0A6E"/>
    <w:rsid w:val="007D5DC5"/>
    <w:rsid w:val="007E7AE3"/>
    <w:rsid w:val="007F6FC8"/>
    <w:rsid w:val="008018B5"/>
    <w:rsid w:val="00805A4D"/>
    <w:rsid w:val="00806915"/>
    <w:rsid w:val="008175BB"/>
    <w:rsid w:val="008241C8"/>
    <w:rsid w:val="0082668B"/>
    <w:rsid w:val="00861853"/>
    <w:rsid w:val="0087706E"/>
    <w:rsid w:val="00884C65"/>
    <w:rsid w:val="00885B3D"/>
    <w:rsid w:val="00887335"/>
    <w:rsid w:val="008911B1"/>
    <w:rsid w:val="008D4C94"/>
    <w:rsid w:val="008D7B53"/>
    <w:rsid w:val="00901062"/>
    <w:rsid w:val="0091014A"/>
    <w:rsid w:val="0092561B"/>
    <w:rsid w:val="00931AAA"/>
    <w:rsid w:val="0093725C"/>
    <w:rsid w:val="0094313A"/>
    <w:rsid w:val="009524F1"/>
    <w:rsid w:val="00975472"/>
    <w:rsid w:val="00975BB4"/>
    <w:rsid w:val="009766CD"/>
    <w:rsid w:val="00984AC7"/>
    <w:rsid w:val="0098608E"/>
    <w:rsid w:val="009A39A5"/>
    <w:rsid w:val="009B3197"/>
    <w:rsid w:val="009C5EF3"/>
    <w:rsid w:val="009E3137"/>
    <w:rsid w:val="009E70D9"/>
    <w:rsid w:val="00A03AF9"/>
    <w:rsid w:val="00A14501"/>
    <w:rsid w:val="00A2044B"/>
    <w:rsid w:val="00A216C2"/>
    <w:rsid w:val="00A21B3B"/>
    <w:rsid w:val="00A336C7"/>
    <w:rsid w:val="00A60868"/>
    <w:rsid w:val="00A6430A"/>
    <w:rsid w:val="00A7655D"/>
    <w:rsid w:val="00A83406"/>
    <w:rsid w:val="00A9288D"/>
    <w:rsid w:val="00A94FDC"/>
    <w:rsid w:val="00A954F2"/>
    <w:rsid w:val="00AA21D4"/>
    <w:rsid w:val="00AB0208"/>
    <w:rsid w:val="00AC0517"/>
    <w:rsid w:val="00AC133B"/>
    <w:rsid w:val="00AD6BAE"/>
    <w:rsid w:val="00AF3593"/>
    <w:rsid w:val="00B06CB4"/>
    <w:rsid w:val="00B25C49"/>
    <w:rsid w:val="00B27A35"/>
    <w:rsid w:val="00B32D96"/>
    <w:rsid w:val="00B36737"/>
    <w:rsid w:val="00B41CB7"/>
    <w:rsid w:val="00B52B04"/>
    <w:rsid w:val="00B62204"/>
    <w:rsid w:val="00B62AAA"/>
    <w:rsid w:val="00B749A5"/>
    <w:rsid w:val="00B941E9"/>
    <w:rsid w:val="00B9521B"/>
    <w:rsid w:val="00BA38E6"/>
    <w:rsid w:val="00BA730A"/>
    <w:rsid w:val="00BB7D69"/>
    <w:rsid w:val="00BC1E8F"/>
    <w:rsid w:val="00BD0E93"/>
    <w:rsid w:val="00BE1896"/>
    <w:rsid w:val="00BF1D9D"/>
    <w:rsid w:val="00C11A1A"/>
    <w:rsid w:val="00C15963"/>
    <w:rsid w:val="00C3056F"/>
    <w:rsid w:val="00C34583"/>
    <w:rsid w:val="00C37B4D"/>
    <w:rsid w:val="00C56061"/>
    <w:rsid w:val="00C6431D"/>
    <w:rsid w:val="00C80367"/>
    <w:rsid w:val="00C83EE2"/>
    <w:rsid w:val="00C94131"/>
    <w:rsid w:val="00CA39EB"/>
    <w:rsid w:val="00CA4D98"/>
    <w:rsid w:val="00CA7E8D"/>
    <w:rsid w:val="00CB4D13"/>
    <w:rsid w:val="00CB54CC"/>
    <w:rsid w:val="00CD5C38"/>
    <w:rsid w:val="00CE440E"/>
    <w:rsid w:val="00CF2200"/>
    <w:rsid w:val="00D20387"/>
    <w:rsid w:val="00D22F44"/>
    <w:rsid w:val="00D61DA4"/>
    <w:rsid w:val="00D6209E"/>
    <w:rsid w:val="00D634C7"/>
    <w:rsid w:val="00D639E6"/>
    <w:rsid w:val="00D815D0"/>
    <w:rsid w:val="00D856D6"/>
    <w:rsid w:val="00DA2451"/>
    <w:rsid w:val="00DB4D12"/>
    <w:rsid w:val="00DC624C"/>
    <w:rsid w:val="00DE7849"/>
    <w:rsid w:val="00E07F9C"/>
    <w:rsid w:val="00E4100F"/>
    <w:rsid w:val="00E80FB5"/>
    <w:rsid w:val="00EA4471"/>
    <w:rsid w:val="00EC3ABC"/>
    <w:rsid w:val="00EC3C09"/>
    <w:rsid w:val="00EC78D7"/>
    <w:rsid w:val="00EF2F7C"/>
    <w:rsid w:val="00EF38B7"/>
    <w:rsid w:val="00EF3A9B"/>
    <w:rsid w:val="00EF5C6D"/>
    <w:rsid w:val="00EF5FB0"/>
    <w:rsid w:val="00F0195B"/>
    <w:rsid w:val="00F06C96"/>
    <w:rsid w:val="00F13DD8"/>
    <w:rsid w:val="00F354B4"/>
    <w:rsid w:val="00F535CF"/>
    <w:rsid w:val="00F70DE3"/>
    <w:rsid w:val="00F86925"/>
    <w:rsid w:val="00F87D96"/>
    <w:rsid w:val="00FA3B0B"/>
    <w:rsid w:val="00FB778F"/>
    <w:rsid w:val="00FC3BE9"/>
    <w:rsid w:val="00FE0BD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363C9DD"/>
  <w15:docId w15:val="{DE3723D0-0F9D-2B4A-97B3-7AD95E5B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ascii="Calibri" w:eastAsia="Times New Roman" w:hAnsi="Calibri" w:cs="Times New Roman"/>
      <w:sz w:val="22"/>
      <w:szCs w:val="22"/>
    </w:rPr>
  </w:style>
  <w:style w:type="paragraph" w:styleId="Nagwek1">
    <w:name w:val="heading 1"/>
    <w:basedOn w:val="Normalny"/>
    <w:link w:val="Nagwek1Znak"/>
    <w:uiPriority w:val="9"/>
    <w:qFormat/>
    <w:pPr>
      <w:spacing w:before="100" w:beforeAutospacing="1" w:after="100" w:afterAutospacing="1" w:line="240" w:lineRule="auto"/>
      <w:outlineLvl w:val="0"/>
    </w:pPr>
    <w:rPr>
      <w:rFonts w:ascii="Times New Roman" w:hAnsi="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Tahoma" w:hAnsi="Tahoma" w:cs="Tahoma"/>
      <w:sz w:val="16"/>
      <w:szCs w:val="16"/>
    </w:rPr>
  </w:style>
  <w:style w:type="character" w:styleId="UyteHipercze">
    <w:name w:val="FollowedHyperlink"/>
    <w:basedOn w:val="Domylnaczcionkaakapitu"/>
    <w:uiPriority w:val="99"/>
    <w:semiHidden/>
    <w:unhideWhenUsed/>
    <w:rPr>
      <w:color w:val="800080" w:themeColor="followedHyperlink"/>
      <w:u w:val="single"/>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character" w:styleId="Hipercze">
    <w:name w:val="Hyperlink"/>
    <w:basedOn w:val="Domylnaczcionkaakapitu"/>
    <w:uiPriority w:val="99"/>
    <w:unhideWhenUsed/>
    <w:rPr>
      <w:color w:val="0000FF" w:themeColor="hyperlink"/>
      <w:u w:val="single"/>
    </w:rPr>
  </w:style>
  <w:style w:type="paragraph" w:styleId="NormalnyWeb">
    <w:name w:val="Normal (Web)"/>
    <w:basedOn w:val="Normalny"/>
    <w:uiPriority w:val="99"/>
    <w:unhideWhenUsed/>
    <w:qFormat/>
    <w:pPr>
      <w:spacing w:before="100" w:beforeAutospacing="1" w:after="100" w:afterAutospacing="1" w:line="240" w:lineRule="auto"/>
    </w:pPr>
    <w:rPr>
      <w:rFonts w:ascii="Times New Roman" w:hAnsi="Times New Roman"/>
      <w:sz w:val="24"/>
      <w:szCs w:val="24"/>
    </w:rPr>
  </w:style>
  <w:style w:type="table" w:styleId="Tabela-Siatka">
    <w:name w:val="Table Grid"/>
    <w:basedOn w:val="Standardowy"/>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customStyle="1" w:styleId="TekstdymkaZnak">
    <w:name w:val="Tekst dymka Znak"/>
    <w:basedOn w:val="Domylnaczcionkaakapitu"/>
    <w:link w:val="Tekstdymka"/>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styleId="Akapitzlist">
    <w:name w:val="List Paragraph"/>
    <w:basedOn w:val="Normalny"/>
    <w:link w:val="AkapitzlistZnak"/>
    <w:uiPriority w:val="34"/>
    <w:qFormat/>
    <w:pPr>
      <w:ind w:left="720"/>
      <w:contextualSpacing/>
    </w:pPr>
  </w:style>
  <w:style w:type="character" w:customStyle="1" w:styleId="fontstyle01">
    <w:name w:val="fontstyle01"/>
    <w:basedOn w:val="Domylnaczcionkaakapitu"/>
    <w:rPr>
      <w:rFonts w:ascii="DejaVuSans" w:eastAsia="DejaVuSans" w:hint="eastAsia"/>
      <w:color w:val="000000"/>
      <w:sz w:val="16"/>
      <w:szCs w:val="16"/>
    </w:rPr>
  </w:style>
  <w:style w:type="character" w:customStyle="1" w:styleId="Nagwek1Znak">
    <w:name w:val="Nagłówek 1 Znak"/>
    <w:basedOn w:val="Domylnaczcionkaakapitu"/>
    <w:link w:val="Nagwek1"/>
    <w:uiPriority w:val="9"/>
    <w:rPr>
      <w:rFonts w:ascii="Times New Roman" w:eastAsia="Times New Roman" w:hAnsi="Times New Roman" w:cs="Times New Roman"/>
      <w:b/>
      <w:bCs/>
      <w:kern w:val="36"/>
      <w:sz w:val="48"/>
      <w:szCs w:val="48"/>
      <w:lang w:eastAsia="pl-PL"/>
    </w:rPr>
  </w:style>
  <w:style w:type="character" w:customStyle="1" w:styleId="AkapitzlistZnak">
    <w:name w:val="Akapit z listą Znak"/>
    <w:basedOn w:val="Domylnaczcionkaakapitu"/>
    <w:link w:val="Akapitzlist"/>
    <w:uiPriority w:val="34"/>
    <w:qFormat/>
    <w:rPr>
      <w:rFonts w:ascii="Calibri" w:eastAsia="Times New Roman" w:hAnsi="Calibri" w:cs="Times New Roman"/>
      <w:lang w:eastAsia="pl-PL"/>
    </w:rPr>
  </w:style>
  <w:style w:type="character" w:customStyle="1" w:styleId="ui-provider">
    <w:name w:val="ui-provider"/>
    <w:basedOn w:val="Domylnaczcionkaakapitu"/>
  </w:style>
  <w:style w:type="character" w:customStyle="1" w:styleId="Nierozpoznanawzmianka1">
    <w:name w:val="Nierozpoznana wzmianka1"/>
    <w:basedOn w:val="Domylnaczcionkaakapitu"/>
    <w:uiPriority w:val="99"/>
    <w:semiHidden/>
    <w:unhideWhenUsed/>
    <w:rPr>
      <w:color w:val="605E5C"/>
      <w:shd w:val="clear" w:color="auto" w:fill="E1DFDD"/>
    </w:rPr>
  </w:style>
  <w:style w:type="character" w:styleId="Nierozpoznanawzmianka">
    <w:name w:val="Unresolved Mention"/>
    <w:basedOn w:val="Domylnaczcionkaakapitu"/>
    <w:uiPriority w:val="99"/>
    <w:semiHidden/>
    <w:unhideWhenUsed/>
    <w:rsid w:val="00884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kretariat@spnr2ciecina.edu.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sp1ciecina.edu.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wada.katarzyna@gmail.com" TargetMode="External"/><Relationship Id="rId5" Type="http://schemas.openxmlformats.org/officeDocument/2006/relationships/footnotes" Target="footnotes.xml"/><Relationship Id="rId10" Type="http://schemas.openxmlformats.org/officeDocument/2006/relationships/hyperlink" Target="mailto:sekretariat@szkolazgorki.pl" TargetMode="External"/><Relationship Id="rId4" Type="http://schemas.openxmlformats.org/officeDocument/2006/relationships/webSettings" Target="webSettings.xml"/><Relationship Id="rId9" Type="http://schemas.openxmlformats.org/officeDocument/2006/relationships/hyperlink" Target="mailto:bibliotekaspcisiec@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2576</Words>
  <Characters>15458</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Info-Biznes</dc:creator>
  <cp:lastModifiedBy>Joanna Czernek-Jonkisz</cp:lastModifiedBy>
  <cp:revision>191</cp:revision>
  <cp:lastPrinted>2024-09-22T21:28:00Z</cp:lastPrinted>
  <dcterms:created xsi:type="dcterms:W3CDTF">2018-08-15T17:44:00Z</dcterms:created>
  <dcterms:modified xsi:type="dcterms:W3CDTF">2025-10-15T04:04:00Z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1033-6.10.1.8197</vt:lpwstr>
  </property>
  <property fmtid="{D5CDD505-2E9C-101B-9397-08002B2CF9AE}" pid="3" name="ICV">
    <vt:lpwstr>0E34BA30A7ED8C9C6A26FA66D46A3992_42</vt:lpwstr>
  </property>
</Properties>
</file>